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26" w:rsidRPr="0065106B" w:rsidRDefault="00D00B26" w:rsidP="00D00B26">
      <w:pPr>
        <w:pStyle w:val="ab"/>
        <w:rPr>
          <w:rFonts w:ascii="Times New Roman" w:hAnsi="Times New Roman" w:cs="Times New Roman"/>
        </w:rPr>
      </w:pPr>
    </w:p>
    <w:p w:rsidR="00622756" w:rsidRPr="0065106B" w:rsidRDefault="00622756" w:rsidP="00622756">
      <w:pPr>
        <w:pStyle w:val="ab"/>
        <w:jc w:val="center"/>
        <w:rPr>
          <w:rFonts w:ascii="Times New Roman" w:hAnsi="Times New Roman" w:cs="Times New Roman"/>
          <w:b/>
        </w:rPr>
      </w:pPr>
      <w:r w:rsidRPr="0065106B">
        <w:rPr>
          <w:rFonts w:ascii="Times New Roman" w:hAnsi="Times New Roman" w:cs="Times New Roman"/>
          <w:b/>
        </w:rPr>
        <w:t xml:space="preserve">ВЫПИСКА </w:t>
      </w:r>
    </w:p>
    <w:p w:rsidR="00622756" w:rsidRPr="0065106B" w:rsidRDefault="00622756" w:rsidP="00622756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 w:rsidRPr="0065106B">
        <w:rPr>
          <w:rFonts w:ascii="Times New Roman" w:hAnsi="Times New Roman" w:cs="Times New Roman"/>
          <w:b/>
        </w:rPr>
        <w:t>из должностного регламента</w:t>
      </w:r>
      <w:r w:rsidRPr="0065106B">
        <w:rPr>
          <w:rFonts w:ascii="Times New Roman" w:hAnsi="Times New Roman" w:cs="Times New Roman"/>
          <w:b/>
          <w:sz w:val="28"/>
        </w:rPr>
        <w:t xml:space="preserve"> </w:t>
      </w:r>
      <w:r w:rsidRPr="0065106B">
        <w:rPr>
          <w:rFonts w:ascii="Times New Roman" w:hAnsi="Times New Roman" w:cs="Times New Roman"/>
          <w:b/>
        </w:rPr>
        <w:t>федерального государственного гражданского служащего,</w:t>
      </w:r>
      <w:r w:rsidRPr="0065106B">
        <w:rPr>
          <w:rFonts w:ascii="Times New Roman" w:hAnsi="Times New Roman" w:cs="Times New Roman"/>
          <w:b/>
          <w:sz w:val="28"/>
        </w:rPr>
        <w:t xml:space="preserve"> </w:t>
      </w:r>
      <w:r w:rsidRPr="0065106B">
        <w:rPr>
          <w:rFonts w:ascii="Times New Roman" w:hAnsi="Times New Roman" w:cs="Times New Roman"/>
          <w:b/>
        </w:rPr>
        <w:t>замещающего должность</w:t>
      </w:r>
    </w:p>
    <w:p w:rsidR="00356285" w:rsidRPr="0065106B" w:rsidRDefault="00C43322" w:rsidP="00D00B26">
      <w:pPr>
        <w:pStyle w:val="ab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5106B">
        <w:rPr>
          <w:rFonts w:ascii="Times New Roman" w:hAnsi="Times New Roman" w:cs="Times New Roman"/>
          <w:b/>
          <w:u w:val="single"/>
        </w:rPr>
        <w:t>начальник</w:t>
      </w:r>
      <w:r w:rsidR="002408F9" w:rsidRPr="0065106B">
        <w:rPr>
          <w:rFonts w:ascii="Times New Roman" w:hAnsi="Times New Roman" w:cs="Times New Roman"/>
          <w:b/>
          <w:u w:val="single"/>
        </w:rPr>
        <w:t>а</w:t>
      </w:r>
      <w:r w:rsidRPr="0065106B">
        <w:rPr>
          <w:rFonts w:ascii="Times New Roman" w:hAnsi="Times New Roman" w:cs="Times New Roman"/>
          <w:b/>
          <w:u w:val="single"/>
        </w:rPr>
        <w:t xml:space="preserve"> отдела эпидемиологического надзора</w:t>
      </w:r>
    </w:p>
    <w:p w:rsidR="00D61293" w:rsidRPr="0065106B" w:rsidRDefault="00D61293" w:rsidP="00D612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06B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Управления Федеральной службы по надзору в сфере защиты прав </w:t>
      </w:r>
    </w:p>
    <w:p w:rsidR="00D61293" w:rsidRPr="0065106B" w:rsidRDefault="00D61293" w:rsidP="00D61293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 w:rsidRPr="0065106B">
        <w:rPr>
          <w:rFonts w:ascii="Times New Roman" w:hAnsi="Times New Roman" w:cs="Times New Roman"/>
          <w:b/>
          <w:bCs/>
        </w:rPr>
        <w:t>потребителей и благополучия человека по Курской области</w:t>
      </w:r>
    </w:p>
    <w:p w:rsidR="00356285" w:rsidRPr="0065106B" w:rsidRDefault="00356285" w:rsidP="00D00B26">
      <w:pPr>
        <w:jc w:val="center"/>
        <w:rPr>
          <w:rFonts w:ascii="Times New Roman" w:hAnsi="Times New Roman" w:cs="Times New Roman"/>
          <w:b/>
          <w:sz w:val="28"/>
        </w:rPr>
      </w:pPr>
    </w:p>
    <w:p w:rsidR="00356285" w:rsidRPr="0065106B" w:rsidRDefault="00356285" w:rsidP="00254EE7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 w:rsidRPr="0065106B">
        <w:rPr>
          <w:rFonts w:ascii="Times New Roman" w:hAnsi="Times New Roman" w:cs="Times New Roman"/>
          <w:b/>
        </w:rPr>
        <w:t>III. Должностные обязанности</w:t>
      </w:r>
    </w:p>
    <w:p w:rsidR="0071331F" w:rsidRPr="0065106B" w:rsidRDefault="00B03124" w:rsidP="00254EE7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>3.1.</w:t>
      </w:r>
      <w:r w:rsidR="00356285" w:rsidRPr="0065106B">
        <w:rPr>
          <w:rFonts w:ascii="Times New Roman" w:hAnsi="Times New Roman" w:cs="Times New Roman"/>
        </w:rPr>
        <w:t xml:space="preserve"> </w:t>
      </w:r>
      <w:r w:rsidR="00A834A0" w:rsidRPr="0065106B">
        <w:rPr>
          <w:rFonts w:ascii="Times New Roman" w:hAnsi="Times New Roman" w:cs="Times New Roman"/>
        </w:rPr>
        <w:t xml:space="preserve">Начальник </w:t>
      </w:r>
      <w:r w:rsidR="005E2A12" w:rsidRPr="0065106B">
        <w:rPr>
          <w:rFonts w:ascii="Times New Roman" w:hAnsi="Times New Roman" w:cs="Times New Roman"/>
        </w:rPr>
        <w:t>отдел</w:t>
      </w:r>
      <w:r w:rsidR="008C6D8E" w:rsidRPr="0065106B">
        <w:rPr>
          <w:rFonts w:ascii="Times New Roman" w:hAnsi="Times New Roman" w:cs="Times New Roman"/>
        </w:rPr>
        <w:t xml:space="preserve"> эпидемиологического надзора</w:t>
      </w:r>
      <w:r w:rsidR="00356285" w:rsidRPr="0065106B">
        <w:rPr>
          <w:rFonts w:ascii="Times New Roman" w:hAnsi="Times New Roman" w:cs="Times New Roman"/>
        </w:rPr>
        <w:t xml:space="preserve"> обязан:</w:t>
      </w:r>
    </w:p>
    <w:p w:rsidR="00356285" w:rsidRPr="0065106B" w:rsidRDefault="00356285" w:rsidP="00B03124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>3.1.1. В соответствии со статьей 15 Федерального закона от  27  июля</w:t>
      </w:r>
      <w:r w:rsidR="00B03124" w:rsidRPr="0065106B">
        <w:rPr>
          <w:rFonts w:ascii="Times New Roman" w:hAnsi="Times New Roman" w:cs="Times New Roman"/>
        </w:rPr>
        <w:t xml:space="preserve"> 2004 г. </w:t>
      </w:r>
      <w:r w:rsidR="00641518" w:rsidRPr="0065106B">
        <w:rPr>
          <w:rFonts w:ascii="Times New Roman" w:hAnsi="Times New Roman" w:cs="Times New Roman"/>
        </w:rPr>
        <w:t>№</w:t>
      </w:r>
      <w:r w:rsidR="00B03124" w:rsidRPr="0065106B">
        <w:rPr>
          <w:rFonts w:ascii="Times New Roman" w:hAnsi="Times New Roman" w:cs="Times New Roman"/>
        </w:rPr>
        <w:t xml:space="preserve"> 79-ФЗ </w:t>
      </w:r>
      <w:r w:rsidR="00844B12" w:rsidRPr="0065106B">
        <w:rPr>
          <w:rFonts w:ascii="Times New Roman" w:hAnsi="Times New Roman" w:cs="Times New Roman"/>
        </w:rPr>
        <w:t>«</w:t>
      </w:r>
      <w:r w:rsidRPr="0065106B">
        <w:rPr>
          <w:rFonts w:ascii="Times New Roman" w:hAnsi="Times New Roman" w:cs="Times New Roman"/>
        </w:rPr>
        <w:t>О  государственной   гражданской   службе   Российской Федерации</w:t>
      </w:r>
      <w:r w:rsidR="00844B12" w:rsidRPr="0065106B">
        <w:rPr>
          <w:rFonts w:ascii="Times New Roman" w:hAnsi="Times New Roman" w:cs="Times New Roman"/>
        </w:rPr>
        <w:t>»</w:t>
      </w:r>
      <w:r w:rsidRPr="0065106B">
        <w:rPr>
          <w:rFonts w:ascii="Times New Roman" w:hAnsi="Times New Roman" w:cs="Times New Roman"/>
        </w:rPr>
        <w:t>:</w:t>
      </w:r>
    </w:p>
    <w:p w:rsidR="00356285" w:rsidRPr="0065106B" w:rsidRDefault="00B03124" w:rsidP="00B03124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соблюдать Конституцию Российской </w:t>
      </w:r>
      <w:r w:rsidR="00356285" w:rsidRPr="0065106B">
        <w:rPr>
          <w:rFonts w:ascii="Times New Roman" w:hAnsi="Times New Roman" w:cs="Times New Roman"/>
        </w:rPr>
        <w:t>Федерации, федеральные</w:t>
      </w:r>
      <w:r w:rsidRPr="0065106B">
        <w:rPr>
          <w:rFonts w:ascii="Times New Roman" w:hAnsi="Times New Roman" w:cs="Times New Roman"/>
        </w:rPr>
        <w:t xml:space="preserve"> конституционные законы, федеральные законы, иные нормативные </w:t>
      </w:r>
      <w:r w:rsidR="00356285" w:rsidRPr="0065106B">
        <w:rPr>
          <w:rFonts w:ascii="Times New Roman" w:hAnsi="Times New Roman" w:cs="Times New Roman"/>
        </w:rPr>
        <w:t>правовые</w:t>
      </w:r>
      <w:r w:rsidRPr="0065106B">
        <w:rPr>
          <w:rFonts w:ascii="Times New Roman" w:hAnsi="Times New Roman" w:cs="Times New Roman"/>
        </w:rPr>
        <w:t xml:space="preserve"> акты</w:t>
      </w:r>
      <w:r w:rsidR="00356285" w:rsidRPr="0065106B">
        <w:rPr>
          <w:rFonts w:ascii="Times New Roman" w:hAnsi="Times New Roman" w:cs="Times New Roman"/>
        </w:rPr>
        <w:t xml:space="preserve"> Российской </w:t>
      </w:r>
      <w:r w:rsidRPr="0065106B">
        <w:rPr>
          <w:rFonts w:ascii="Times New Roman" w:hAnsi="Times New Roman" w:cs="Times New Roman"/>
        </w:rPr>
        <w:t>Федерации, конституции  (уставы),  законы и</w:t>
      </w:r>
      <w:r w:rsidR="00356285" w:rsidRPr="0065106B">
        <w:rPr>
          <w:rFonts w:ascii="Times New Roman" w:hAnsi="Times New Roman" w:cs="Times New Roman"/>
        </w:rPr>
        <w:t xml:space="preserve"> иные нормативные правовые акты субъектов Российской Федерации и  обеспечивать их исполнение;</w:t>
      </w:r>
    </w:p>
    <w:p w:rsidR="00356285" w:rsidRPr="0065106B" w:rsidRDefault="00641518" w:rsidP="00B03124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B03124" w:rsidRPr="0065106B">
        <w:rPr>
          <w:rFonts w:ascii="Times New Roman" w:hAnsi="Times New Roman" w:cs="Times New Roman"/>
        </w:rPr>
        <w:t xml:space="preserve">исполнять должностные обязанности в соответствии с </w:t>
      </w:r>
      <w:r w:rsidR="00356285" w:rsidRPr="0065106B">
        <w:rPr>
          <w:rFonts w:ascii="Times New Roman" w:hAnsi="Times New Roman" w:cs="Times New Roman"/>
        </w:rPr>
        <w:t>должностным регламентом;</w:t>
      </w:r>
    </w:p>
    <w:p w:rsidR="00356285" w:rsidRPr="0065106B" w:rsidRDefault="00641518" w:rsidP="00B03124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исполнять  поручения  соответствующих   руководителей,     данные в пределах  их  полномочий,  установленных  законодательством   Российской Федерации;</w:t>
      </w:r>
    </w:p>
    <w:p w:rsidR="00356285" w:rsidRPr="0065106B" w:rsidRDefault="00641518" w:rsidP="00B03124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соблюдать при исполнении должностных обязанностей права  и  законные интересы граждан и организаций;</w:t>
      </w:r>
    </w:p>
    <w:p w:rsidR="00356285" w:rsidRPr="0065106B" w:rsidRDefault="00641518" w:rsidP="00B03124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соблюдать служебный распорядок;</w:t>
      </w:r>
    </w:p>
    <w:p w:rsidR="00356285" w:rsidRPr="0065106B" w:rsidRDefault="00641518" w:rsidP="00B03124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поддерживать  уровень  к</w:t>
      </w:r>
      <w:r w:rsidR="00B03124" w:rsidRPr="0065106B">
        <w:rPr>
          <w:rFonts w:ascii="Times New Roman" w:hAnsi="Times New Roman" w:cs="Times New Roman"/>
        </w:rPr>
        <w:t>валификации,  необходимый  для</w:t>
      </w:r>
      <w:r w:rsidR="00356285" w:rsidRPr="0065106B">
        <w:rPr>
          <w:rFonts w:ascii="Times New Roman" w:hAnsi="Times New Roman" w:cs="Times New Roman"/>
        </w:rPr>
        <w:t xml:space="preserve"> надлежащего исполнения должностных обязанностей;</w:t>
      </w:r>
    </w:p>
    <w:p w:rsidR="00356285" w:rsidRPr="0065106B" w:rsidRDefault="00641518" w:rsidP="00B03124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B03124" w:rsidRPr="0065106B">
        <w:rPr>
          <w:rFonts w:ascii="Times New Roman" w:hAnsi="Times New Roman" w:cs="Times New Roman"/>
        </w:rPr>
        <w:t>не разглашать сведения, составляющие государственную и</w:t>
      </w:r>
      <w:r w:rsidR="00356285" w:rsidRPr="0065106B">
        <w:rPr>
          <w:rFonts w:ascii="Times New Roman" w:hAnsi="Times New Roman" w:cs="Times New Roman"/>
        </w:rPr>
        <w:t xml:space="preserve"> иную охраняемую</w:t>
      </w:r>
      <w:r w:rsidR="00B03124" w:rsidRPr="0065106B">
        <w:rPr>
          <w:rFonts w:ascii="Times New Roman" w:hAnsi="Times New Roman" w:cs="Times New Roman"/>
        </w:rPr>
        <w:t xml:space="preserve"> федеральным законом тайну, а </w:t>
      </w:r>
      <w:r w:rsidR="00356285" w:rsidRPr="0065106B">
        <w:rPr>
          <w:rFonts w:ascii="Times New Roman" w:hAnsi="Times New Roman" w:cs="Times New Roman"/>
        </w:rPr>
        <w:t>т</w:t>
      </w:r>
      <w:r w:rsidR="00B03124" w:rsidRPr="0065106B">
        <w:rPr>
          <w:rFonts w:ascii="Times New Roman" w:hAnsi="Times New Roman" w:cs="Times New Roman"/>
        </w:rPr>
        <w:t>акже сведения,</w:t>
      </w:r>
      <w:r w:rsidR="00356285" w:rsidRPr="0065106B">
        <w:rPr>
          <w:rFonts w:ascii="Times New Roman" w:hAnsi="Times New Roman" w:cs="Times New Roman"/>
        </w:rPr>
        <w:t xml:space="preserve"> ставшие ему известными в связи с исполнени</w:t>
      </w:r>
      <w:r w:rsidR="00B03124" w:rsidRPr="0065106B">
        <w:rPr>
          <w:rFonts w:ascii="Times New Roman" w:hAnsi="Times New Roman" w:cs="Times New Roman"/>
        </w:rPr>
        <w:t xml:space="preserve">ем должностных обязанностей, в том </w:t>
      </w:r>
      <w:r w:rsidR="00356285" w:rsidRPr="0065106B">
        <w:rPr>
          <w:rFonts w:ascii="Times New Roman" w:hAnsi="Times New Roman" w:cs="Times New Roman"/>
        </w:rPr>
        <w:t>числе сведения, касающиеся частной жизни и здоровья граждан или  затрагивающие их честь и достоинство;</w:t>
      </w:r>
    </w:p>
    <w:p w:rsidR="00356285" w:rsidRPr="0065106B" w:rsidRDefault="00641518" w:rsidP="00B03124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356285" w:rsidRPr="0065106B" w:rsidRDefault="00641518" w:rsidP="00B03124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представлять в  установленном  порядке  предусмотренные  федеральным</w:t>
      </w:r>
      <w:r w:rsidR="00B03124" w:rsidRPr="0065106B">
        <w:rPr>
          <w:rFonts w:ascii="Times New Roman" w:hAnsi="Times New Roman" w:cs="Times New Roman"/>
          <w:sz w:val="28"/>
        </w:rPr>
        <w:t xml:space="preserve"> </w:t>
      </w:r>
      <w:r w:rsidR="00356285" w:rsidRPr="0065106B">
        <w:rPr>
          <w:rFonts w:ascii="Times New Roman" w:hAnsi="Times New Roman" w:cs="Times New Roman"/>
        </w:rPr>
        <w:t>законом сведения о себе и членах своей семьи;</w:t>
      </w:r>
    </w:p>
    <w:p w:rsidR="00356285" w:rsidRPr="0065106B" w:rsidRDefault="00641518" w:rsidP="00B03124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>- сообщать о выходе из гражданства Российской</w:t>
      </w:r>
      <w:r w:rsidR="00356285" w:rsidRPr="0065106B">
        <w:rPr>
          <w:rFonts w:ascii="Times New Roman" w:hAnsi="Times New Roman" w:cs="Times New Roman"/>
        </w:rPr>
        <w:t xml:space="preserve"> Федерации или о</w:t>
      </w:r>
      <w:r w:rsidR="00B03124" w:rsidRPr="0065106B">
        <w:rPr>
          <w:rFonts w:ascii="Times New Roman" w:hAnsi="Times New Roman" w:cs="Times New Roman"/>
          <w:sz w:val="28"/>
        </w:rPr>
        <w:t xml:space="preserve"> </w:t>
      </w:r>
      <w:r w:rsidR="00356285" w:rsidRPr="0065106B">
        <w:rPr>
          <w:rFonts w:ascii="Times New Roman" w:hAnsi="Times New Roman" w:cs="Times New Roman"/>
        </w:rPr>
        <w:t>приобретении  гра</w:t>
      </w:r>
      <w:r w:rsidR="00B03124" w:rsidRPr="0065106B">
        <w:rPr>
          <w:rFonts w:ascii="Times New Roman" w:hAnsi="Times New Roman" w:cs="Times New Roman"/>
        </w:rPr>
        <w:t>жд</w:t>
      </w:r>
      <w:r w:rsidRPr="0065106B">
        <w:rPr>
          <w:rFonts w:ascii="Times New Roman" w:hAnsi="Times New Roman" w:cs="Times New Roman"/>
        </w:rPr>
        <w:t>анства  другого</w:t>
      </w:r>
      <w:r w:rsidR="00B03124" w:rsidRPr="0065106B">
        <w:rPr>
          <w:rFonts w:ascii="Times New Roman" w:hAnsi="Times New Roman" w:cs="Times New Roman"/>
        </w:rPr>
        <w:t xml:space="preserve"> государства в день</w:t>
      </w:r>
      <w:r w:rsidR="00356285" w:rsidRPr="0065106B">
        <w:rPr>
          <w:rFonts w:ascii="Times New Roman" w:hAnsi="Times New Roman" w:cs="Times New Roman"/>
        </w:rPr>
        <w:t xml:space="preserve"> выхода из гражда</w:t>
      </w:r>
      <w:r w:rsidR="00B03124" w:rsidRPr="0065106B">
        <w:rPr>
          <w:rFonts w:ascii="Times New Roman" w:hAnsi="Times New Roman" w:cs="Times New Roman"/>
        </w:rPr>
        <w:t xml:space="preserve">нства Российской Федерации или в день приобретения </w:t>
      </w:r>
      <w:r w:rsidR="00356285" w:rsidRPr="0065106B">
        <w:rPr>
          <w:rFonts w:ascii="Times New Roman" w:hAnsi="Times New Roman" w:cs="Times New Roman"/>
        </w:rPr>
        <w:t>гражданства другого государства;</w:t>
      </w:r>
    </w:p>
    <w:p w:rsidR="00356285" w:rsidRPr="0065106B" w:rsidRDefault="00641518" w:rsidP="00B03124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соблюдать  ограничения,</w:t>
      </w:r>
      <w:r w:rsidR="00B03124" w:rsidRPr="0065106B">
        <w:rPr>
          <w:rFonts w:ascii="Times New Roman" w:hAnsi="Times New Roman" w:cs="Times New Roman"/>
        </w:rPr>
        <w:t xml:space="preserve">  выполнять  обязательства и</w:t>
      </w:r>
      <w:r w:rsidR="00356285" w:rsidRPr="0065106B">
        <w:rPr>
          <w:rFonts w:ascii="Times New Roman" w:hAnsi="Times New Roman" w:cs="Times New Roman"/>
        </w:rPr>
        <w:t xml:space="preserve"> требования к</w:t>
      </w:r>
      <w:r w:rsidR="00B03124" w:rsidRPr="0065106B">
        <w:rPr>
          <w:rFonts w:ascii="Times New Roman" w:hAnsi="Times New Roman" w:cs="Times New Roman"/>
        </w:rPr>
        <w:t xml:space="preserve"> служебному </w:t>
      </w:r>
      <w:r w:rsidR="00356285" w:rsidRPr="0065106B">
        <w:rPr>
          <w:rFonts w:ascii="Times New Roman" w:hAnsi="Times New Roman" w:cs="Times New Roman"/>
        </w:rPr>
        <w:t>п</w:t>
      </w:r>
      <w:r w:rsidR="00B03124" w:rsidRPr="0065106B">
        <w:rPr>
          <w:rFonts w:ascii="Times New Roman" w:hAnsi="Times New Roman" w:cs="Times New Roman"/>
        </w:rPr>
        <w:t xml:space="preserve">оведению,  не нарушать запреты, которые </w:t>
      </w:r>
      <w:r w:rsidR="00356285" w:rsidRPr="0065106B">
        <w:rPr>
          <w:rFonts w:ascii="Times New Roman" w:hAnsi="Times New Roman" w:cs="Times New Roman"/>
        </w:rPr>
        <w:t>установлены</w:t>
      </w:r>
      <w:r w:rsidR="00B03124" w:rsidRPr="0065106B">
        <w:rPr>
          <w:rFonts w:ascii="Times New Roman" w:hAnsi="Times New Roman" w:cs="Times New Roman"/>
          <w:sz w:val="28"/>
        </w:rPr>
        <w:t xml:space="preserve"> </w:t>
      </w:r>
      <w:r w:rsidRPr="0065106B">
        <w:rPr>
          <w:rFonts w:ascii="Times New Roman" w:hAnsi="Times New Roman" w:cs="Times New Roman"/>
        </w:rPr>
        <w:t>Федеральным законом</w:t>
      </w:r>
      <w:r w:rsidR="00356285" w:rsidRPr="0065106B">
        <w:rPr>
          <w:rFonts w:ascii="Times New Roman" w:hAnsi="Times New Roman" w:cs="Times New Roman"/>
        </w:rPr>
        <w:t xml:space="preserve"> от</w:t>
      </w:r>
      <w:r w:rsidRPr="0065106B">
        <w:rPr>
          <w:rFonts w:ascii="Times New Roman" w:hAnsi="Times New Roman" w:cs="Times New Roman"/>
        </w:rPr>
        <w:t xml:space="preserve"> 27 июля 2004 г. № 79-ФЗ </w:t>
      </w:r>
      <w:r w:rsidR="00844B12" w:rsidRPr="0065106B">
        <w:rPr>
          <w:rFonts w:ascii="Times New Roman" w:hAnsi="Times New Roman" w:cs="Times New Roman"/>
        </w:rPr>
        <w:t>«</w:t>
      </w:r>
      <w:r w:rsidR="00B03124" w:rsidRPr="0065106B">
        <w:rPr>
          <w:rFonts w:ascii="Times New Roman" w:hAnsi="Times New Roman" w:cs="Times New Roman"/>
        </w:rPr>
        <w:t>О</w:t>
      </w:r>
      <w:r w:rsidR="00356285" w:rsidRPr="0065106B">
        <w:rPr>
          <w:rFonts w:ascii="Times New Roman" w:hAnsi="Times New Roman" w:cs="Times New Roman"/>
        </w:rPr>
        <w:t xml:space="preserve"> государственной</w:t>
      </w:r>
      <w:r w:rsidR="00B03124" w:rsidRPr="0065106B">
        <w:rPr>
          <w:rFonts w:ascii="Times New Roman" w:hAnsi="Times New Roman" w:cs="Times New Roman"/>
        </w:rPr>
        <w:t xml:space="preserve"> гражданской службе Российской Федерации</w:t>
      </w:r>
      <w:r w:rsidR="00844B12" w:rsidRPr="0065106B">
        <w:rPr>
          <w:rFonts w:ascii="Times New Roman" w:hAnsi="Times New Roman" w:cs="Times New Roman"/>
        </w:rPr>
        <w:t>»</w:t>
      </w:r>
      <w:r w:rsidR="00B03124" w:rsidRPr="0065106B">
        <w:rPr>
          <w:rFonts w:ascii="Times New Roman" w:hAnsi="Times New Roman" w:cs="Times New Roman"/>
        </w:rPr>
        <w:t xml:space="preserve"> и другими</w:t>
      </w:r>
      <w:r w:rsidR="00356285" w:rsidRPr="0065106B">
        <w:rPr>
          <w:rFonts w:ascii="Times New Roman" w:hAnsi="Times New Roman" w:cs="Times New Roman"/>
        </w:rPr>
        <w:t xml:space="preserve"> федеральными законами;</w:t>
      </w:r>
    </w:p>
    <w:p w:rsidR="00356285" w:rsidRPr="0065106B" w:rsidRDefault="00641518" w:rsidP="00B03124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сообщать представителю нанимателя о  личной  заинтересованности  при</w:t>
      </w:r>
      <w:r w:rsidR="00B03124" w:rsidRPr="0065106B">
        <w:rPr>
          <w:rFonts w:ascii="Times New Roman" w:hAnsi="Times New Roman" w:cs="Times New Roman"/>
        </w:rPr>
        <w:t xml:space="preserve"> исполнении </w:t>
      </w:r>
      <w:r w:rsidR="00356285" w:rsidRPr="0065106B">
        <w:rPr>
          <w:rFonts w:ascii="Times New Roman" w:hAnsi="Times New Roman" w:cs="Times New Roman"/>
        </w:rPr>
        <w:t>должностных обязанностей, которая может привести к  конфликту интересов, принимать меры по предотвращению такого конфликта;</w:t>
      </w:r>
    </w:p>
    <w:p w:rsidR="00356285" w:rsidRPr="0065106B" w:rsidRDefault="00641518" w:rsidP="00B03124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соблюдать общие принципы с</w:t>
      </w:r>
      <w:r w:rsidRPr="0065106B">
        <w:rPr>
          <w:rFonts w:ascii="Times New Roman" w:hAnsi="Times New Roman" w:cs="Times New Roman"/>
        </w:rPr>
        <w:t>лужебного поведения гражданских</w:t>
      </w:r>
      <w:r w:rsidR="00356285" w:rsidRPr="0065106B">
        <w:rPr>
          <w:rFonts w:ascii="Times New Roman" w:hAnsi="Times New Roman" w:cs="Times New Roman"/>
        </w:rPr>
        <w:t xml:space="preserve"> служащих, утвержд</w:t>
      </w:r>
      <w:r w:rsidR="00B03124" w:rsidRPr="0065106B">
        <w:rPr>
          <w:rFonts w:ascii="Times New Roman" w:hAnsi="Times New Roman" w:cs="Times New Roman"/>
        </w:rPr>
        <w:t>енные Указом Президента Российской Федерации от 12</w:t>
      </w:r>
      <w:r w:rsidR="00356285" w:rsidRPr="0065106B">
        <w:rPr>
          <w:rFonts w:ascii="Times New Roman" w:hAnsi="Times New Roman" w:cs="Times New Roman"/>
        </w:rPr>
        <w:t xml:space="preserve"> августа</w:t>
      </w:r>
      <w:r w:rsidR="00B03124" w:rsidRPr="0065106B">
        <w:rPr>
          <w:rFonts w:ascii="Times New Roman" w:hAnsi="Times New Roman" w:cs="Times New Roman"/>
          <w:sz w:val="28"/>
        </w:rPr>
        <w:t xml:space="preserve"> </w:t>
      </w:r>
      <w:r w:rsidR="00B03124" w:rsidRPr="0065106B">
        <w:rPr>
          <w:rFonts w:ascii="Times New Roman" w:hAnsi="Times New Roman" w:cs="Times New Roman"/>
        </w:rPr>
        <w:t>2002 г. </w:t>
      </w:r>
      <w:r w:rsidRPr="0065106B">
        <w:rPr>
          <w:rFonts w:ascii="Times New Roman" w:hAnsi="Times New Roman" w:cs="Times New Roman"/>
        </w:rPr>
        <w:t>№</w:t>
      </w:r>
      <w:r w:rsidR="00B03124" w:rsidRPr="0065106B">
        <w:rPr>
          <w:rFonts w:ascii="Times New Roman" w:hAnsi="Times New Roman" w:cs="Times New Roman"/>
        </w:rPr>
        <w:t xml:space="preserve"> 885 </w:t>
      </w:r>
      <w:r w:rsidR="00844B12" w:rsidRPr="0065106B">
        <w:rPr>
          <w:rFonts w:ascii="Times New Roman" w:hAnsi="Times New Roman" w:cs="Times New Roman"/>
        </w:rPr>
        <w:t>«</w:t>
      </w:r>
      <w:r w:rsidR="00B03124" w:rsidRPr="0065106B">
        <w:rPr>
          <w:rFonts w:ascii="Times New Roman" w:hAnsi="Times New Roman" w:cs="Times New Roman"/>
        </w:rPr>
        <w:t>Об утверждении общих принципов</w:t>
      </w:r>
      <w:r w:rsidR="00356285" w:rsidRPr="0065106B">
        <w:rPr>
          <w:rFonts w:ascii="Times New Roman" w:hAnsi="Times New Roman" w:cs="Times New Roman"/>
        </w:rPr>
        <w:t xml:space="preserve"> служебного  поведения</w:t>
      </w:r>
      <w:r w:rsidR="00B03124" w:rsidRPr="0065106B">
        <w:rPr>
          <w:rFonts w:ascii="Times New Roman" w:hAnsi="Times New Roman" w:cs="Times New Roman"/>
        </w:rPr>
        <w:t xml:space="preserve"> государственных</w:t>
      </w:r>
      <w:r w:rsidR="00356285" w:rsidRPr="0065106B">
        <w:rPr>
          <w:rFonts w:ascii="Times New Roman" w:hAnsi="Times New Roman" w:cs="Times New Roman"/>
        </w:rPr>
        <w:t xml:space="preserve"> служащих</w:t>
      </w:r>
      <w:r w:rsidR="00844B12" w:rsidRPr="0065106B">
        <w:rPr>
          <w:rFonts w:ascii="Times New Roman" w:hAnsi="Times New Roman" w:cs="Times New Roman"/>
        </w:rPr>
        <w:t>»</w:t>
      </w:r>
      <w:r w:rsidR="00356285" w:rsidRPr="0065106B">
        <w:rPr>
          <w:rFonts w:ascii="Times New Roman" w:hAnsi="Times New Roman" w:cs="Times New Roman"/>
        </w:rPr>
        <w:t xml:space="preserve">   (Собрание   законодательства    Российской Федерации, 2002, </w:t>
      </w:r>
      <w:r w:rsidRPr="0065106B">
        <w:rPr>
          <w:rFonts w:ascii="Times New Roman" w:hAnsi="Times New Roman" w:cs="Times New Roman"/>
        </w:rPr>
        <w:t>№</w:t>
      </w:r>
      <w:r w:rsidR="00356285" w:rsidRPr="0065106B">
        <w:rPr>
          <w:rFonts w:ascii="Times New Roman" w:hAnsi="Times New Roman" w:cs="Times New Roman"/>
        </w:rPr>
        <w:t xml:space="preserve"> 33,  ст. 3196;  2007,  </w:t>
      </w:r>
      <w:r w:rsidRPr="0065106B">
        <w:rPr>
          <w:rFonts w:ascii="Times New Roman" w:hAnsi="Times New Roman" w:cs="Times New Roman"/>
        </w:rPr>
        <w:t>№</w:t>
      </w:r>
      <w:r w:rsidR="00356285" w:rsidRPr="0065106B">
        <w:rPr>
          <w:rFonts w:ascii="Times New Roman" w:hAnsi="Times New Roman" w:cs="Times New Roman"/>
        </w:rPr>
        <w:t xml:space="preserve"> 13,  ст. 1531;  2009,  </w:t>
      </w:r>
      <w:r w:rsidRPr="0065106B">
        <w:rPr>
          <w:rFonts w:ascii="Times New Roman" w:hAnsi="Times New Roman" w:cs="Times New Roman"/>
        </w:rPr>
        <w:t>№</w:t>
      </w:r>
      <w:r w:rsidR="00356285" w:rsidRPr="0065106B">
        <w:rPr>
          <w:rFonts w:ascii="Times New Roman" w:hAnsi="Times New Roman" w:cs="Times New Roman"/>
        </w:rPr>
        <w:t xml:space="preserve"> 29, ст. 3658) (далее - Указ Президента </w:t>
      </w:r>
      <w:r w:rsidRPr="0065106B">
        <w:rPr>
          <w:rFonts w:ascii="Times New Roman" w:hAnsi="Times New Roman" w:cs="Times New Roman"/>
        </w:rPr>
        <w:t>№</w:t>
      </w:r>
      <w:r w:rsidR="00356285" w:rsidRPr="0065106B">
        <w:rPr>
          <w:rFonts w:ascii="Times New Roman" w:hAnsi="Times New Roman" w:cs="Times New Roman"/>
        </w:rPr>
        <w:t> 885).</w:t>
      </w:r>
    </w:p>
    <w:p w:rsidR="00254EE7" w:rsidRPr="0065106B" w:rsidRDefault="00254EE7" w:rsidP="00254EE7">
      <w:pPr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71331F" w:rsidRPr="0065106B" w:rsidRDefault="00254EE7" w:rsidP="00254EE7">
      <w:pPr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 xml:space="preserve">Гражданский служащий обязан не позднее 1 апреля года, следующего за отчетным, представлять представителю нанимателя сведения об адресах сайтов и (или) страниц сайтов в </w:t>
      </w:r>
      <w:r w:rsidRPr="0065106B">
        <w:rPr>
          <w:rFonts w:ascii="Times New Roman" w:hAnsi="Times New Roman" w:cs="Times New Roman"/>
        </w:rPr>
        <w:lastRenderedPageBreak/>
        <w:t>информационно-телекоммуникационной сети «Интернет», на которых он (гражданский служащий) размещал общедоступную информацию, а также данные, позволяющие его идентифицировать по форме, установленной Правительством Российской Федерации, согласно статье 20.2 Федерального Закона от 27.07.2004 №79-ФЗ.</w:t>
      </w:r>
    </w:p>
    <w:p w:rsidR="00F03B3E" w:rsidRPr="0065106B" w:rsidRDefault="00B03124" w:rsidP="00A834A0">
      <w:pPr>
        <w:pStyle w:val="ab"/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 xml:space="preserve">3.1.2. </w:t>
      </w:r>
      <w:r w:rsidR="00F03B3E" w:rsidRPr="0065106B">
        <w:rPr>
          <w:rFonts w:ascii="Times New Roman" w:hAnsi="Times New Roman" w:cs="Times New Roman"/>
        </w:rPr>
        <w:t>Функциональные обязанности гражданского служащего с учетом области профессиональной служебной деятельности гражданского служащего и вида профессиональной  служебной  деятельности гражданского служащего, в том числе:</w:t>
      </w:r>
    </w:p>
    <w:p w:rsidR="005E2A12" w:rsidRPr="0065106B" w:rsidRDefault="005E2A12" w:rsidP="005E2A1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06B">
        <w:rPr>
          <w:rFonts w:ascii="Times New Roman" w:hAnsi="Times New Roman" w:cs="Times New Roman"/>
          <w:sz w:val="24"/>
          <w:szCs w:val="24"/>
        </w:rPr>
        <w:t>3.1.2.1.  Обеспечивает организацию и контроль деятельности специалистов отдела эпидемиологического надзора, организует распределение обязанностей между ними.</w:t>
      </w:r>
    </w:p>
    <w:p w:rsidR="005E2A12" w:rsidRPr="0065106B" w:rsidRDefault="005E2A12" w:rsidP="005E2A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>3.1.2.2. Организует планирование, анализ деятельности Управления по разделу эпидемиологии.</w:t>
      </w:r>
    </w:p>
    <w:p w:rsidR="005E2A12" w:rsidRPr="0065106B" w:rsidRDefault="005E2A12" w:rsidP="005E2A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>3.1.2.3. Обеспечивает оперативное руководство и контроль за деятельностью территориальных отделов Управления по вопросам, отнесённым к компетенции отдела</w:t>
      </w:r>
      <w:r w:rsidR="00A834A0" w:rsidRPr="0065106B">
        <w:rPr>
          <w:rFonts w:ascii="Times New Roman" w:hAnsi="Times New Roman" w:cs="Times New Roman"/>
        </w:rPr>
        <w:t>.</w:t>
      </w:r>
    </w:p>
    <w:p w:rsidR="005E2A12" w:rsidRPr="0065106B" w:rsidRDefault="005E2A12" w:rsidP="005E2A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>3.1.2.4. Координирует и контролирует, в установленном законодательством Российской Федерации порядке деятельности федеральных бюджетных учреждений, обеспечивающих деятельность Управления.</w:t>
      </w:r>
    </w:p>
    <w:p w:rsidR="005E2A12" w:rsidRPr="0065106B" w:rsidRDefault="005E2A12" w:rsidP="005E2A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>3.1.2.5. Организует формирование перечня мероприятий, проводимых федеральными бюджетными учреждениями, обеспечивающими деятельность Управления, и контроль их исполнения.</w:t>
      </w:r>
    </w:p>
    <w:p w:rsidR="005E2A12" w:rsidRPr="0065106B" w:rsidRDefault="005E2A12" w:rsidP="005E2A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>3.1.2.6. Осуществляет государственный надзор и контроль исполнения требований законодательства Российской Федерации по вопросам эпидемиологии.</w:t>
      </w:r>
    </w:p>
    <w:p w:rsidR="005E2A12" w:rsidRPr="0065106B" w:rsidRDefault="005E2A12" w:rsidP="005E2A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 xml:space="preserve">3.1.2.7. Осуществляет организацию мероприятий по профилактике инфекционных заболеваний на территории Курской области.  </w:t>
      </w:r>
    </w:p>
    <w:p w:rsidR="005E2A12" w:rsidRPr="0065106B" w:rsidRDefault="005E2A12" w:rsidP="005E2A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>3.1.2.8. Организует надзор за проведением мероприятий по профилактике инфекционных заболеваний на территории Курской области.</w:t>
      </w:r>
    </w:p>
    <w:p w:rsidR="005E2A12" w:rsidRPr="0065106B" w:rsidRDefault="005E2A12" w:rsidP="005E2A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>3.1.2.9. Организует работы по своевременному и полному рассмотрению в пределах своей компетенции обращений, запросов органов государственной власти, органов местного самоуправления, юридических лиц, индивидуальных предпринимателей и граждан в сроки, установленные законодательством Российской Федерации.</w:t>
      </w:r>
    </w:p>
    <w:p w:rsidR="005E2A12" w:rsidRPr="0065106B" w:rsidRDefault="005E2A12" w:rsidP="005E2A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>3.1.2.10. Организует работы по изданию в установленном порядке методических, информационно-справочных и иных документов по вопросам, отнесённым к компетенции отдела.</w:t>
      </w:r>
    </w:p>
    <w:p w:rsidR="005E2A12" w:rsidRPr="0065106B" w:rsidRDefault="005E2A12" w:rsidP="005E2A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>3.1.2.11. Обеспечивает разработку предложений и оценку эффективности мероприятий по управлению санитарно-эпидемиологической обстановкой, состоянием среды обитания и здоровьем населения Курской области.</w:t>
      </w:r>
    </w:p>
    <w:p w:rsidR="005E2A12" w:rsidRPr="0065106B" w:rsidRDefault="005E2A12" w:rsidP="005E2A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>3.1.2.12. Руководит работой по организации и ведению делопроизводства в отделе.</w:t>
      </w:r>
    </w:p>
    <w:p w:rsidR="005E2A12" w:rsidRPr="0065106B" w:rsidRDefault="005E2A12" w:rsidP="005E2A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>3.1.2.13. Организует реализацию мероприятий по защите от чрезвычайных ситуаций эпидемиологического характера, гражданской обороне в Управлении и федеральном бюджетном учреждении.</w:t>
      </w:r>
    </w:p>
    <w:p w:rsidR="005E2A12" w:rsidRPr="0065106B" w:rsidRDefault="005E2A12" w:rsidP="005E2A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>3.1.2.1</w:t>
      </w:r>
      <w:r w:rsidR="00A834A0" w:rsidRPr="0065106B">
        <w:rPr>
          <w:rFonts w:ascii="Times New Roman" w:hAnsi="Times New Roman" w:cs="Times New Roman"/>
        </w:rPr>
        <w:t>4</w:t>
      </w:r>
      <w:r w:rsidRPr="0065106B">
        <w:rPr>
          <w:rFonts w:ascii="Times New Roman" w:hAnsi="Times New Roman" w:cs="Times New Roman"/>
        </w:rPr>
        <w:t>. Организует информирование территориальных органов государственной власти, органов исполнительной власти Курской области и местного самоуправления, общественности и граждан об эпидемиологической обстановке и организации противоэпидемических мероприятий.</w:t>
      </w:r>
    </w:p>
    <w:p w:rsidR="005E2A12" w:rsidRPr="0065106B" w:rsidRDefault="00A834A0" w:rsidP="005E2A12">
      <w:pPr>
        <w:ind w:firstLine="567"/>
        <w:rPr>
          <w:rFonts w:ascii="Times New Roman" w:hAnsi="Times New Roman"/>
        </w:rPr>
      </w:pPr>
      <w:r w:rsidRPr="0065106B">
        <w:rPr>
          <w:rFonts w:ascii="Times New Roman" w:hAnsi="Times New Roman"/>
        </w:rPr>
        <w:t>3.1.3</w:t>
      </w:r>
      <w:r w:rsidR="005E2A12" w:rsidRPr="0065106B">
        <w:rPr>
          <w:rFonts w:ascii="Times New Roman" w:hAnsi="Times New Roman"/>
        </w:rPr>
        <w:t>. Осуществляет реализацию мероприятий по контрольно-надзорной деятельности в соответствии требованиями нормативно-правовых актов, документов по риск-ориентированному подходу к осуществлению контрольно-надзорной деятельности:</w:t>
      </w:r>
    </w:p>
    <w:p w:rsidR="005E2A12" w:rsidRPr="0065106B" w:rsidRDefault="005E2A12" w:rsidP="005E2A12">
      <w:pPr>
        <w:ind w:firstLine="567"/>
        <w:rPr>
          <w:rFonts w:ascii="Times New Roman" w:hAnsi="Times New Roman"/>
        </w:rPr>
      </w:pPr>
      <w:r w:rsidRPr="0065106B">
        <w:rPr>
          <w:rFonts w:ascii="Times New Roman" w:hAnsi="Times New Roman"/>
        </w:rPr>
        <w:t>- применение риск-ориентированного подхода к осуществлению контрольно-надзорной деятельности отдела;</w:t>
      </w:r>
    </w:p>
    <w:p w:rsidR="005E2A12" w:rsidRPr="0065106B" w:rsidRDefault="005E2A12" w:rsidP="005E2A12">
      <w:pPr>
        <w:ind w:firstLine="567"/>
        <w:rPr>
          <w:rFonts w:ascii="Times New Roman" w:hAnsi="Times New Roman"/>
        </w:rPr>
      </w:pPr>
      <w:r w:rsidRPr="0065106B">
        <w:rPr>
          <w:rFonts w:ascii="Times New Roman" w:hAnsi="Times New Roman"/>
        </w:rPr>
        <w:t>- планирование контрольно-надзорной деятельности отдела и участие в формировании ежегодного плана плановых проверок в соответствии с установленными требованиями.</w:t>
      </w:r>
    </w:p>
    <w:p w:rsidR="005E2A12" w:rsidRPr="0065106B" w:rsidRDefault="00A834A0" w:rsidP="005E2A12">
      <w:pPr>
        <w:ind w:firstLine="567"/>
        <w:rPr>
          <w:rFonts w:ascii="Times New Roman" w:hAnsi="Times New Roman"/>
        </w:rPr>
      </w:pPr>
      <w:r w:rsidRPr="0065106B">
        <w:rPr>
          <w:rFonts w:ascii="Times New Roman" w:hAnsi="Times New Roman"/>
        </w:rPr>
        <w:t>3.1.4.</w:t>
      </w:r>
      <w:r w:rsidR="005E2A12" w:rsidRPr="0065106B">
        <w:rPr>
          <w:rFonts w:ascii="Times New Roman" w:hAnsi="Times New Roman"/>
        </w:rPr>
        <w:t xml:space="preserve"> Проводит мероприятия по реализации постановления Правительства Российской Федерации от 28.04.2015 № 415 «О правилах формирования и ведения единого реестра проверок»: осуществляет контроль за своевременным, полным внесением информации о </w:t>
      </w:r>
      <w:r w:rsidR="005E2A12" w:rsidRPr="0065106B">
        <w:rPr>
          <w:rFonts w:ascii="Times New Roman" w:hAnsi="Times New Roman"/>
        </w:rPr>
        <w:lastRenderedPageBreak/>
        <w:t>плановых и внеплановых проверках проводимых отделом на портал «Федеральная государственная информационная система «Единый реестр проверок».</w:t>
      </w:r>
    </w:p>
    <w:p w:rsidR="00D6659A" w:rsidRPr="0065106B" w:rsidRDefault="00D6659A" w:rsidP="005E2A12">
      <w:pPr>
        <w:ind w:firstLine="567"/>
        <w:rPr>
          <w:rFonts w:ascii="Times New Roman" w:hAnsi="Times New Roman" w:cs="Times New Roman"/>
        </w:rPr>
      </w:pPr>
      <w:r w:rsidRPr="0065106B">
        <w:rPr>
          <w:rFonts w:ascii="Times New Roman" w:hAnsi="Times New Roman" w:cs="Times New Roman"/>
        </w:rPr>
        <w:t>3.1.5. Осуществляет руководство деятельность санитарно-карантинного поста (далее - СКП) воздушного пункта пропуска «Курск» (далее - ВПП «Курск») через Государственную границу Российской Федерации, контролирует соблюдение последовательности действий, определенных административными процедурами по исполнению государственной функции по осуществлению санитарно-карантинного контроля в ВПП «Курск», и принятие решений должностными лицами СКП».</w:t>
      </w:r>
    </w:p>
    <w:p w:rsidR="002F2FA0" w:rsidRPr="0065106B" w:rsidRDefault="002F2FA0" w:rsidP="00B03124">
      <w:pPr>
        <w:rPr>
          <w:rFonts w:ascii="Times New Roman" w:hAnsi="Times New Roman" w:cs="Times New Roman"/>
          <w:b/>
          <w:bCs/>
          <w:sz w:val="32"/>
        </w:rPr>
      </w:pPr>
    </w:p>
    <w:p w:rsidR="00356285" w:rsidRPr="0065106B" w:rsidRDefault="00356285" w:rsidP="00B03124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 w:rsidRPr="0065106B">
        <w:rPr>
          <w:rFonts w:ascii="Times New Roman" w:hAnsi="Times New Roman" w:cs="Times New Roman"/>
          <w:b/>
        </w:rPr>
        <w:t>IV. Права</w:t>
      </w:r>
    </w:p>
    <w:p w:rsidR="00356285" w:rsidRPr="0065106B" w:rsidRDefault="00356285" w:rsidP="00B03124">
      <w:pPr>
        <w:rPr>
          <w:rFonts w:ascii="Times New Roman" w:hAnsi="Times New Roman" w:cs="Times New Roman"/>
          <w:sz w:val="28"/>
        </w:rPr>
      </w:pPr>
    </w:p>
    <w:p w:rsidR="00356285" w:rsidRPr="0065106B" w:rsidRDefault="00356285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4.1. </w:t>
      </w:r>
      <w:r w:rsidR="00A834A0" w:rsidRPr="0065106B">
        <w:rPr>
          <w:rFonts w:ascii="Times New Roman" w:hAnsi="Times New Roman" w:cs="Times New Roman"/>
        </w:rPr>
        <w:t>Начальник отдела</w:t>
      </w:r>
      <w:r w:rsidR="003D641B" w:rsidRPr="0065106B">
        <w:rPr>
          <w:rFonts w:ascii="Times New Roman" w:hAnsi="Times New Roman" w:cs="Times New Roman"/>
        </w:rPr>
        <w:t xml:space="preserve"> эпидемиологического надзора</w:t>
      </w:r>
      <w:r w:rsidR="00A834A0" w:rsidRPr="0065106B">
        <w:rPr>
          <w:rFonts w:ascii="Times New Roman" w:hAnsi="Times New Roman" w:cs="Times New Roman"/>
        </w:rPr>
        <w:t xml:space="preserve"> (</w:t>
      </w:r>
      <w:r w:rsidRPr="0065106B">
        <w:rPr>
          <w:rFonts w:ascii="Times New Roman" w:hAnsi="Times New Roman" w:cs="Times New Roman"/>
        </w:rPr>
        <w:t>полное наименование должности) имеет право:</w:t>
      </w:r>
    </w:p>
    <w:p w:rsidR="0071331F" w:rsidRPr="0065106B" w:rsidRDefault="0071331F" w:rsidP="00206FC0">
      <w:pPr>
        <w:pStyle w:val="ab"/>
        <w:ind w:firstLine="567"/>
        <w:rPr>
          <w:rFonts w:ascii="Times New Roman" w:hAnsi="Times New Roman" w:cs="Times New Roman"/>
        </w:rPr>
      </w:pPr>
    </w:p>
    <w:p w:rsidR="00356285" w:rsidRPr="0065106B" w:rsidRDefault="00943F2C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>4.1.1 в</w:t>
      </w:r>
      <w:r w:rsidR="00356285" w:rsidRPr="0065106B">
        <w:rPr>
          <w:rFonts w:ascii="Times New Roman" w:hAnsi="Times New Roman" w:cs="Times New Roman"/>
        </w:rPr>
        <w:t xml:space="preserve"> соответствии со стать</w:t>
      </w:r>
      <w:r w:rsidR="00641518" w:rsidRPr="0065106B">
        <w:rPr>
          <w:rFonts w:ascii="Times New Roman" w:hAnsi="Times New Roman" w:cs="Times New Roman"/>
        </w:rPr>
        <w:t xml:space="preserve">ей 14 Федерального закона от </w:t>
      </w:r>
      <w:r w:rsidR="00356285" w:rsidRPr="0065106B">
        <w:rPr>
          <w:rFonts w:ascii="Times New Roman" w:hAnsi="Times New Roman" w:cs="Times New Roman"/>
        </w:rPr>
        <w:t>27</w:t>
      </w:r>
      <w:r w:rsidR="00641518" w:rsidRPr="0065106B">
        <w:rPr>
          <w:rFonts w:ascii="Times New Roman" w:hAnsi="Times New Roman" w:cs="Times New Roman"/>
        </w:rPr>
        <w:t xml:space="preserve"> </w:t>
      </w:r>
      <w:r w:rsidR="00356285" w:rsidRPr="0065106B">
        <w:rPr>
          <w:rFonts w:ascii="Times New Roman" w:hAnsi="Times New Roman" w:cs="Times New Roman"/>
        </w:rPr>
        <w:t>июля</w:t>
      </w:r>
      <w:r w:rsidR="00641518" w:rsidRPr="0065106B">
        <w:rPr>
          <w:rFonts w:ascii="Times New Roman" w:hAnsi="Times New Roman" w:cs="Times New Roman"/>
        </w:rPr>
        <w:t xml:space="preserve"> 2004 г. № 79-ФЗ </w:t>
      </w:r>
      <w:r w:rsidR="00844B12" w:rsidRPr="0065106B">
        <w:rPr>
          <w:rFonts w:ascii="Times New Roman" w:hAnsi="Times New Roman" w:cs="Times New Roman"/>
        </w:rPr>
        <w:t>«</w:t>
      </w:r>
      <w:r w:rsidR="00641518" w:rsidRPr="0065106B">
        <w:rPr>
          <w:rFonts w:ascii="Times New Roman" w:hAnsi="Times New Roman" w:cs="Times New Roman"/>
        </w:rPr>
        <w:t>О  государственной гражданской службе</w:t>
      </w:r>
      <w:r w:rsidR="00356285" w:rsidRPr="0065106B">
        <w:rPr>
          <w:rFonts w:ascii="Times New Roman" w:hAnsi="Times New Roman" w:cs="Times New Roman"/>
        </w:rPr>
        <w:t xml:space="preserve"> Российской Федерации</w:t>
      </w:r>
      <w:r w:rsidR="00844B12" w:rsidRPr="0065106B">
        <w:rPr>
          <w:rFonts w:ascii="Times New Roman" w:hAnsi="Times New Roman" w:cs="Times New Roman"/>
        </w:rPr>
        <w:t>»</w:t>
      </w:r>
      <w:r w:rsidR="00356285" w:rsidRPr="0065106B">
        <w:rPr>
          <w:rFonts w:ascii="Times New Roman" w:hAnsi="Times New Roman" w:cs="Times New Roman"/>
        </w:rPr>
        <w:t xml:space="preserve"> на:</w:t>
      </w:r>
    </w:p>
    <w:p w:rsidR="00356285" w:rsidRPr="0065106B" w:rsidRDefault="00641518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обеспечение надлежащих организационно-технических </w:t>
      </w:r>
      <w:r w:rsidR="00356285" w:rsidRPr="0065106B">
        <w:rPr>
          <w:rFonts w:ascii="Times New Roman" w:hAnsi="Times New Roman" w:cs="Times New Roman"/>
        </w:rPr>
        <w:t>условий, необходимых для исполнения должностных обязанностей;</w:t>
      </w:r>
    </w:p>
    <w:p w:rsidR="00356285" w:rsidRPr="0065106B" w:rsidRDefault="00641518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>- ознакомление с должностным регламентом и иными</w:t>
      </w:r>
      <w:r w:rsidR="00356285" w:rsidRPr="0065106B">
        <w:rPr>
          <w:rFonts w:ascii="Times New Roman" w:hAnsi="Times New Roman" w:cs="Times New Roman"/>
        </w:rPr>
        <w:t xml:space="preserve"> документами,</w:t>
      </w:r>
      <w:r w:rsidRPr="0065106B">
        <w:rPr>
          <w:rFonts w:ascii="Times New Roman" w:hAnsi="Times New Roman" w:cs="Times New Roman"/>
        </w:rPr>
        <w:t xml:space="preserve"> определяющими его права и обязанности по замещаемой</w:t>
      </w:r>
      <w:r w:rsidR="00356285" w:rsidRPr="0065106B">
        <w:rPr>
          <w:rFonts w:ascii="Times New Roman" w:hAnsi="Times New Roman" w:cs="Times New Roman"/>
        </w:rPr>
        <w:t xml:space="preserve"> должности</w:t>
      </w:r>
      <w:r w:rsidRPr="0065106B">
        <w:rPr>
          <w:rFonts w:ascii="Times New Roman" w:hAnsi="Times New Roman" w:cs="Times New Roman"/>
        </w:rPr>
        <w:t xml:space="preserve"> гражданской службы, критериями оценки эффективности</w:t>
      </w:r>
      <w:r w:rsidR="00356285" w:rsidRPr="0065106B">
        <w:rPr>
          <w:rFonts w:ascii="Times New Roman" w:hAnsi="Times New Roman" w:cs="Times New Roman"/>
        </w:rPr>
        <w:t xml:space="preserve">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356285" w:rsidRPr="0065106B" w:rsidRDefault="00641518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>- отдых,  обеспечиваемый установлением нормальной</w:t>
      </w:r>
      <w:r w:rsidR="00356285" w:rsidRPr="0065106B">
        <w:rPr>
          <w:rFonts w:ascii="Times New Roman" w:hAnsi="Times New Roman" w:cs="Times New Roman"/>
        </w:rPr>
        <w:t xml:space="preserve"> продолжительности</w:t>
      </w:r>
      <w:r w:rsidRPr="0065106B">
        <w:rPr>
          <w:rFonts w:ascii="Times New Roman" w:hAnsi="Times New Roman" w:cs="Times New Roman"/>
        </w:rPr>
        <w:t xml:space="preserve"> служебного  времени, предоставлением выходных дней и </w:t>
      </w:r>
      <w:r w:rsidR="00356285" w:rsidRPr="0065106B">
        <w:rPr>
          <w:rFonts w:ascii="Times New Roman" w:hAnsi="Times New Roman" w:cs="Times New Roman"/>
        </w:rPr>
        <w:t>нерабочих празд</w:t>
      </w:r>
      <w:r w:rsidRPr="0065106B">
        <w:rPr>
          <w:rFonts w:ascii="Times New Roman" w:hAnsi="Times New Roman" w:cs="Times New Roman"/>
        </w:rPr>
        <w:t>ничных дней, а также ежегодных оплачиваемых</w:t>
      </w:r>
      <w:r w:rsidR="00356285" w:rsidRPr="0065106B">
        <w:rPr>
          <w:rFonts w:ascii="Times New Roman" w:hAnsi="Times New Roman" w:cs="Times New Roman"/>
        </w:rPr>
        <w:t xml:space="preserve"> основного и дополнительных отпусков;</w:t>
      </w:r>
    </w:p>
    <w:p w:rsidR="00356285" w:rsidRPr="0065106B" w:rsidRDefault="00641518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оплату труда и д</w:t>
      </w:r>
      <w:r w:rsidRPr="0065106B">
        <w:rPr>
          <w:rFonts w:ascii="Times New Roman" w:hAnsi="Times New Roman" w:cs="Times New Roman"/>
        </w:rPr>
        <w:t>ругие выплаты в соответствии с Федеральным</w:t>
      </w:r>
      <w:r w:rsidR="00356285" w:rsidRPr="0065106B">
        <w:rPr>
          <w:rFonts w:ascii="Times New Roman" w:hAnsi="Times New Roman" w:cs="Times New Roman"/>
        </w:rPr>
        <w:t xml:space="preserve"> законом</w:t>
      </w:r>
      <w:r w:rsidRPr="0065106B">
        <w:rPr>
          <w:rFonts w:ascii="Times New Roman" w:hAnsi="Times New Roman" w:cs="Times New Roman"/>
        </w:rPr>
        <w:t xml:space="preserve"> от 27 июля 2004 г. № 79-ФЗ  </w:t>
      </w:r>
      <w:r w:rsidR="00844B12" w:rsidRPr="0065106B">
        <w:rPr>
          <w:rFonts w:ascii="Times New Roman" w:hAnsi="Times New Roman" w:cs="Times New Roman"/>
        </w:rPr>
        <w:t>«</w:t>
      </w:r>
      <w:r w:rsidRPr="0065106B">
        <w:rPr>
          <w:rFonts w:ascii="Times New Roman" w:hAnsi="Times New Roman" w:cs="Times New Roman"/>
        </w:rPr>
        <w:t>О государственной гражданской</w:t>
      </w:r>
      <w:r w:rsidR="00356285" w:rsidRPr="0065106B">
        <w:rPr>
          <w:rFonts w:ascii="Times New Roman" w:hAnsi="Times New Roman" w:cs="Times New Roman"/>
        </w:rPr>
        <w:t xml:space="preserve"> службе Российской Фе</w:t>
      </w:r>
      <w:r w:rsidRPr="0065106B">
        <w:rPr>
          <w:rFonts w:ascii="Times New Roman" w:hAnsi="Times New Roman" w:cs="Times New Roman"/>
        </w:rPr>
        <w:t>дерации</w:t>
      </w:r>
      <w:r w:rsidR="00844B12" w:rsidRPr="0065106B">
        <w:rPr>
          <w:rFonts w:ascii="Times New Roman" w:hAnsi="Times New Roman" w:cs="Times New Roman"/>
        </w:rPr>
        <w:t>»</w:t>
      </w:r>
      <w:r w:rsidRPr="0065106B">
        <w:rPr>
          <w:rFonts w:ascii="Times New Roman" w:hAnsi="Times New Roman" w:cs="Times New Roman"/>
        </w:rPr>
        <w:t xml:space="preserve">, </w:t>
      </w:r>
      <w:r w:rsidR="00E538DF" w:rsidRPr="0065106B">
        <w:rPr>
          <w:rFonts w:ascii="Times New Roman" w:hAnsi="Times New Roman" w:cs="Times New Roman"/>
        </w:rPr>
        <w:t xml:space="preserve">иными нормативными  правовыми актами </w:t>
      </w:r>
      <w:r w:rsidR="00356285" w:rsidRPr="0065106B">
        <w:rPr>
          <w:rFonts w:ascii="Times New Roman" w:hAnsi="Times New Roman" w:cs="Times New Roman"/>
        </w:rPr>
        <w:t>Российской Федерации и со служебным контрактом;</w:t>
      </w:r>
    </w:p>
    <w:p w:rsidR="00356285" w:rsidRPr="0065106B" w:rsidRDefault="00641518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получение  в порядке, установленном законодательством </w:t>
      </w:r>
      <w:r w:rsidR="00356285" w:rsidRPr="0065106B">
        <w:rPr>
          <w:rFonts w:ascii="Times New Roman" w:hAnsi="Times New Roman" w:cs="Times New Roman"/>
        </w:rPr>
        <w:t>Российской</w:t>
      </w:r>
      <w:r w:rsidRPr="0065106B">
        <w:rPr>
          <w:rFonts w:ascii="Times New Roman" w:hAnsi="Times New Roman" w:cs="Times New Roman"/>
        </w:rPr>
        <w:t xml:space="preserve"> Федерации, информации и материалов, необходимых</w:t>
      </w:r>
      <w:r w:rsidR="00356285" w:rsidRPr="0065106B">
        <w:rPr>
          <w:rFonts w:ascii="Times New Roman" w:hAnsi="Times New Roman" w:cs="Times New Roman"/>
        </w:rPr>
        <w:t xml:space="preserve"> д</w:t>
      </w:r>
      <w:r w:rsidRPr="0065106B">
        <w:rPr>
          <w:rFonts w:ascii="Times New Roman" w:hAnsi="Times New Roman" w:cs="Times New Roman"/>
        </w:rPr>
        <w:t xml:space="preserve">ля </w:t>
      </w:r>
      <w:r w:rsidR="00356285" w:rsidRPr="0065106B">
        <w:rPr>
          <w:rFonts w:ascii="Times New Roman" w:hAnsi="Times New Roman" w:cs="Times New Roman"/>
        </w:rPr>
        <w:t>исполнения должностн</w:t>
      </w:r>
      <w:r w:rsidRPr="0065106B">
        <w:rPr>
          <w:rFonts w:ascii="Times New Roman" w:hAnsi="Times New Roman" w:cs="Times New Roman"/>
        </w:rPr>
        <w:t xml:space="preserve">ых  обязанностей, а   также на внесение </w:t>
      </w:r>
      <w:r w:rsidR="00356285" w:rsidRPr="0065106B">
        <w:rPr>
          <w:rFonts w:ascii="Times New Roman" w:hAnsi="Times New Roman" w:cs="Times New Roman"/>
        </w:rPr>
        <w:t>предложений о совершенствовании деятельности государственного органа;</w:t>
      </w:r>
    </w:p>
    <w:p w:rsidR="00356285" w:rsidRPr="0065106B" w:rsidRDefault="00641518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>- доступ в порядке, установленном законодательством</w:t>
      </w:r>
      <w:r w:rsidR="00356285" w:rsidRPr="0065106B">
        <w:rPr>
          <w:rFonts w:ascii="Times New Roman" w:hAnsi="Times New Roman" w:cs="Times New Roman"/>
        </w:rPr>
        <w:t xml:space="preserve"> Российской</w:t>
      </w:r>
      <w:r w:rsidRPr="0065106B">
        <w:rPr>
          <w:rFonts w:ascii="Times New Roman" w:hAnsi="Times New Roman" w:cs="Times New Roman"/>
        </w:rPr>
        <w:t xml:space="preserve"> Федерации, к сведениям, </w:t>
      </w:r>
      <w:r w:rsidR="00356285" w:rsidRPr="0065106B">
        <w:rPr>
          <w:rFonts w:ascii="Times New Roman" w:hAnsi="Times New Roman" w:cs="Times New Roman"/>
        </w:rPr>
        <w:t>с</w:t>
      </w:r>
      <w:r w:rsidR="00E538DF" w:rsidRPr="0065106B">
        <w:rPr>
          <w:rFonts w:ascii="Times New Roman" w:hAnsi="Times New Roman" w:cs="Times New Roman"/>
        </w:rPr>
        <w:t>оставляющим государственную</w:t>
      </w:r>
      <w:r w:rsidR="00356285" w:rsidRPr="0065106B">
        <w:rPr>
          <w:rFonts w:ascii="Times New Roman" w:hAnsi="Times New Roman" w:cs="Times New Roman"/>
        </w:rPr>
        <w:t xml:space="preserve"> тайну, если исполне</w:t>
      </w:r>
      <w:r w:rsidR="00E538DF" w:rsidRPr="0065106B">
        <w:rPr>
          <w:rFonts w:ascii="Times New Roman" w:hAnsi="Times New Roman" w:cs="Times New Roman"/>
        </w:rPr>
        <w:t xml:space="preserve">ние должностных </w:t>
      </w:r>
      <w:r w:rsidRPr="0065106B">
        <w:rPr>
          <w:rFonts w:ascii="Times New Roman" w:hAnsi="Times New Roman" w:cs="Times New Roman"/>
        </w:rPr>
        <w:t xml:space="preserve">обязанностей связано с использованием </w:t>
      </w:r>
      <w:r w:rsidR="00356285" w:rsidRPr="0065106B">
        <w:rPr>
          <w:rFonts w:ascii="Times New Roman" w:hAnsi="Times New Roman" w:cs="Times New Roman"/>
        </w:rPr>
        <w:t>таких сведений;</w:t>
      </w:r>
    </w:p>
    <w:p w:rsidR="00356285" w:rsidRPr="0065106B" w:rsidRDefault="00641518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доступ  в  порядке, установленном законодательством </w:t>
      </w:r>
      <w:r w:rsidR="00356285" w:rsidRPr="0065106B">
        <w:rPr>
          <w:rFonts w:ascii="Times New Roman" w:hAnsi="Times New Roman" w:cs="Times New Roman"/>
        </w:rPr>
        <w:t>Российской</w:t>
      </w:r>
      <w:r w:rsidRPr="0065106B">
        <w:rPr>
          <w:rFonts w:ascii="Times New Roman" w:hAnsi="Times New Roman" w:cs="Times New Roman"/>
        </w:rPr>
        <w:t xml:space="preserve"> Федерации, в связи с исполнением должностных</w:t>
      </w:r>
      <w:r w:rsidR="00356285" w:rsidRPr="0065106B">
        <w:rPr>
          <w:rFonts w:ascii="Times New Roman" w:hAnsi="Times New Roman" w:cs="Times New Roman"/>
        </w:rPr>
        <w:t xml:space="preserve"> обязанностей в государст</w:t>
      </w:r>
      <w:r w:rsidRPr="0065106B">
        <w:rPr>
          <w:rFonts w:ascii="Times New Roman" w:hAnsi="Times New Roman" w:cs="Times New Roman"/>
        </w:rPr>
        <w:t>венные органы, органы местного самоуправления,</w:t>
      </w:r>
      <w:r w:rsidR="00356285" w:rsidRPr="0065106B">
        <w:rPr>
          <w:rFonts w:ascii="Times New Roman" w:hAnsi="Times New Roman" w:cs="Times New Roman"/>
        </w:rPr>
        <w:t xml:space="preserve"> общественные объединения и иные организации;</w:t>
      </w:r>
    </w:p>
    <w:p w:rsidR="00356285" w:rsidRPr="0065106B" w:rsidRDefault="00641518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206FC0" w:rsidRPr="0065106B">
        <w:rPr>
          <w:rFonts w:ascii="Times New Roman" w:hAnsi="Times New Roman" w:cs="Times New Roman"/>
        </w:rPr>
        <w:t xml:space="preserve">ознакомление с отзывами о его </w:t>
      </w:r>
      <w:r w:rsidR="00356285" w:rsidRPr="0065106B">
        <w:rPr>
          <w:rFonts w:ascii="Times New Roman" w:hAnsi="Times New Roman" w:cs="Times New Roman"/>
        </w:rPr>
        <w:t>профессиональной служебной</w:t>
      </w:r>
      <w:r w:rsidRPr="0065106B">
        <w:rPr>
          <w:rFonts w:ascii="Times New Roman" w:hAnsi="Times New Roman" w:cs="Times New Roman"/>
        </w:rPr>
        <w:t xml:space="preserve"> деятельности и </w:t>
      </w:r>
      <w:r w:rsidR="00356285" w:rsidRPr="0065106B">
        <w:rPr>
          <w:rFonts w:ascii="Times New Roman" w:hAnsi="Times New Roman" w:cs="Times New Roman"/>
        </w:rPr>
        <w:t>друг</w:t>
      </w:r>
      <w:r w:rsidR="00206FC0" w:rsidRPr="0065106B">
        <w:rPr>
          <w:rFonts w:ascii="Times New Roman" w:hAnsi="Times New Roman" w:cs="Times New Roman"/>
        </w:rPr>
        <w:t xml:space="preserve">ими документами до внесения их в  его </w:t>
      </w:r>
      <w:r w:rsidR="00356285" w:rsidRPr="0065106B">
        <w:rPr>
          <w:rFonts w:ascii="Times New Roman" w:hAnsi="Times New Roman" w:cs="Times New Roman"/>
        </w:rPr>
        <w:t>личное  дело, материалам</w:t>
      </w:r>
      <w:r w:rsidRPr="0065106B">
        <w:rPr>
          <w:rFonts w:ascii="Times New Roman" w:hAnsi="Times New Roman" w:cs="Times New Roman"/>
        </w:rPr>
        <w:t xml:space="preserve">и личного дела, а также на приобщение к личному </w:t>
      </w:r>
      <w:r w:rsidR="00356285" w:rsidRPr="0065106B">
        <w:rPr>
          <w:rFonts w:ascii="Times New Roman" w:hAnsi="Times New Roman" w:cs="Times New Roman"/>
        </w:rPr>
        <w:t>делу его письменных объяснений и других документов и материалов;</w:t>
      </w:r>
    </w:p>
    <w:p w:rsidR="00356285" w:rsidRPr="0065106B" w:rsidRDefault="00641518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защиту сведений о гражданском служащем;</w:t>
      </w:r>
    </w:p>
    <w:p w:rsidR="00356285" w:rsidRPr="0065106B" w:rsidRDefault="00641518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должностной рост на конкурсной основе;</w:t>
      </w:r>
    </w:p>
    <w:p w:rsidR="00356285" w:rsidRPr="0065106B" w:rsidRDefault="00641518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>- профессиональное развитие в</w:t>
      </w:r>
      <w:r w:rsidR="00206FC0" w:rsidRPr="0065106B">
        <w:rPr>
          <w:rFonts w:ascii="Times New Roman" w:hAnsi="Times New Roman" w:cs="Times New Roman"/>
        </w:rPr>
        <w:t xml:space="preserve"> порядке,</w:t>
      </w:r>
      <w:r w:rsidR="00356285" w:rsidRPr="0065106B">
        <w:rPr>
          <w:rFonts w:ascii="Times New Roman" w:hAnsi="Times New Roman" w:cs="Times New Roman"/>
        </w:rPr>
        <w:t xml:space="preserve"> у</w:t>
      </w:r>
      <w:r w:rsidRPr="0065106B">
        <w:rPr>
          <w:rFonts w:ascii="Times New Roman" w:hAnsi="Times New Roman" w:cs="Times New Roman"/>
        </w:rPr>
        <w:t xml:space="preserve">становленном </w:t>
      </w:r>
      <w:r w:rsidR="00356285" w:rsidRPr="0065106B">
        <w:rPr>
          <w:rFonts w:ascii="Times New Roman" w:hAnsi="Times New Roman" w:cs="Times New Roman"/>
        </w:rPr>
        <w:t>Федеральным</w:t>
      </w:r>
      <w:r w:rsidRPr="0065106B">
        <w:rPr>
          <w:rFonts w:ascii="Times New Roman" w:hAnsi="Times New Roman" w:cs="Times New Roman"/>
          <w:sz w:val="28"/>
        </w:rPr>
        <w:t xml:space="preserve"> </w:t>
      </w:r>
      <w:r w:rsidRPr="0065106B">
        <w:rPr>
          <w:rFonts w:ascii="Times New Roman" w:hAnsi="Times New Roman" w:cs="Times New Roman"/>
        </w:rPr>
        <w:t xml:space="preserve"> законом от 27 </w:t>
      </w:r>
      <w:r w:rsidR="00356285" w:rsidRPr="0065106B">
        <w:rPr>
          <w:rFonts w:ascii="Times New Roman" w:hAnsi="Times New Roman" w:cs="Times New Roman"/>
        </w:rPr>
        <w:t>июля 2004 г. </w:t>
      </w:r>
      <w:r w:rsidRPr="0065106B">
        <w:rPr>
          <w:rFonts w:ascii="Times New Roman" w:hAnsi="Times New Roman" w:cs="Times New Roman"/>
        </w:rPr>
        <w:t>№</w:t>
      </w:r>
      <w:r w:rsidR="00356285" w:rsidRPr="0065106B">
        <w:rPr>
          <w:rFonts w:ascii="Times New Roman" w:hAnsi="Times New Roman" w:cs="Times New Roman"/>
        </w:rPr>
        <w:t xml:space="preserve"> 79-ФЗ </w:t>
      </w:r>
      <w:r w:rsidR="00844B12" w:rsidRPr="0065106B">
        <w:rPr>
          <w:rFonts w:ascii="Times New Roman" w:hAnsi="Times New Roman" w:cs="Times New Roman"/>
        </w:rPr>
        <w:t>«</w:t>
      </w:r>
      <w:r w:rsidR="00356285" w:rsidRPr="0065106B">
        <w:rPr>
          <w:rFonts w:ascii="Times New Roman" w:hAnsi="Times New Roman" w:cs="Times New Roman"/>
        </w:rPr>
        <w:t>О государственной гражданской службе Российской Федерации</w:t>
      </w:r>
      <w:r w:rsidR="00844B12" w:rsidRPr="0065106B">
        <w:rPr>
          <w:rFonts w:ascii="Times New Roman" w:hAnsi="Times New Roman" w:cs="Times New Roman"/>
        </w:rPr>
        <w:t>»</w:t>
      </w:r>
      <w:r w:rsidR="00356285" w:rsidRPr="0065106B">
        <w:rPr>
          <w:rFonts w:ascii="Times New Roman" w:hAnsi="Times New Roman" w:cs="Times New Roman"/>
        </w:rPr>
        <w:t xml:space="preserve"> и другими федеральными законами;</w:t>
      </w:r>
    </w:p>
    <w:p w:rsidR="00356285" w:rsidRPr="0065106B" w:rsidRDefault="00641518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членство в профессиональном союзе;</w:t>
      </w:r>
    </w:p>
    <w:p w:rsidR="00356285" w:rsidRPr="0065106B" w:rsidRDefault="00641518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206FC0" w:rsidRPr="0065106B">
        <w:rPr>
          <w:rFonts w:ascii="Times New Roman" w:hAnsi="Times New Roman" w:cs="Times New Roman"/>
        </w:rPr>
        <w:t xml:space="preserve">рассмотрение  индивидуальных служебных споров в </w:t>
      </w:r>
      <w:r w:rsidR="00356285" w:rsidRPr="0065106B">
        <w:rPr>
          <w:rFonts w:ascii="Times New Roman" w:hAnsi="Times New Roman" w:cs="Times New Roman"/>
        </w:rPr>
        <w:t>соответствии с</w:t>
      </w:r>
      <w:r w:rsidR="00206FC0" w:rsidRPr="0065106B">
        <w:rPr>
          <w:rFonts w:ascii="Times New Roman" w:hAnsi="Times New Roman" w:cs="Times New Roman"/>
        </w:rPr>
        <w:t xml:space="preserve"> Федеральным </w:t>
      </w:r>
      <w:r w:rsidRPr="0065106B">
        <w:rPr>
          <w:rFonts w:ascii="Times New Roman" w:hAnsi="Times New Roman" w:cs="Times New Roman"/>
        </w:rPr>
        <w:t xml:space="preserve">законом от 27 июля </w:t>
      </w:r>
      <w:r w:rsidR="00356285" w:rsidRPr="0065106B">
        <w:rPr>
          <w:rFonts w:ascii="Times New Roman" w:hAnsi="Times New Roman" w:cs="Times New Roman"/>
        </w:rPr>
        <w:t>2004 г. </w:t>
      </w:r>
      <w:r w:rsidRPr="0065106B">
        <w:rPr>
          <w:rFonts w:ascii="Times New Roman" w:hAnsi="Times New Roman" w:cs="Times New Roman"/>
        </w:rPr>
        <w:t xml:space="preserve">№ 79-ФЗ </w:t>
      </w:r>
      <w:r w:rsidR="00844B12" w:rsidRPr="0065106B">
        <w:rPr>
          <w:rFonts w:ascii="Times New Roman" w:hAnsi="Times New Roman" w:cs="Times New Roman"/>
        </w:rPr>
        <w:t>«</w:t>
      </w:r>
      <w:r w:rsidRPr="0065106B">
        <w:rPr>
          <w:rFonts w:ascii="Times New Roman" w:hAnsi="Times New Roman" w:cs="Times New Roman"/>
        </w:rPr>
        <w:t>О</w:t>
      </w:r>
      <w:r w:rsidR="00356285" w:rsidRPr="0065106B">
        <w:rPr>
          <w:rFonts w:ascii="Times New Roman" w:hAnsi="Times New Roman" w:cs="Times New Roman"/>
        </w:rPr>
        <w:t xml:space="preserve"> государственной</w:t>
      </w:r>
      <w:r w:rsidR="00206FC0" w:rsidRPr="0065106B">
        <w:rPr>
          <w:rFonts w:ascii="Times New Roman" w:hAnsi="Times New Roman" w:cs="Times New Roman"/>
        </w:rPr>
        <w:t xml:space="preserve"> гражданской службе Российской  Федерации</w:t>
      </w:r>
      <w:r w:rsidR="00844B12" w:rsidRPr="0065106B">
        <w:rPr>
          <w:rFonts w:ascii="Times New Roman" w:hAnsi="Times New Roman" w:cs="Times New Roman"/>
        </w:rPr>
        <w:t>»</w:t>
      </w:r>
      <w:r w:rsidR="00206FC0" w:rsidRPr="0065106B">
        <w:rPr>
          <w:rFonts w:ascii="Times New Roman" w:hAnsi="Times New Roman" w:cs="Times New Roman"/>
        </w:rPr>
        <w:t xml:space="preserve"> и другими </w:t>
      </w:r>
      <w:r w:rsidR="00356285" w:rsidRPr="0065106B">
        <w:rPr>
          <w:rFonts w:ascii="Times New Roman" w:hAnsi="Times New Roman" w:cs="Times New Roman"/>
        </w:rPr>
        <w:t>федеральными законами;</w:t>
      </w:r>
    </w:p>
    <w:p w:rsidR="00356285" w:rsidRPr="0065106B" w:rsidRDefault="00641518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проведение по его заявлению служебной проверки;</w:t>
      </w:r>
    </w:p>
    <w:p w:rsidR="00356285" w:rsidRPr="0065106B" w:rsidRDefault="00206FC0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>- защиту своих прав и</w:t>
      </w:r>
      <w:r w:rsidR="00356285" w:rsidRPr="0065106B">
        <w:rPr>
          <w:rFonts w:ascii="Times New Roman" w:hAnsi="Times New Roman" w:cs="Times New Roman"/>
        </w:rPr>
        <w:t xml:space="preserve"> з</w:t>
      </w:r>
      <w:r w:rsidRPr="0065106B">
        <w:rPr>
          <w:rFonts w:ascii="Times New Roman" w:hAnsi="Times New Roman" w:cs="Times New Roman"/>
        </w:rPr>
        <w:t>аконных интересов на гражданской</w:t>
      </w:r>
      <w:r w:rsidR="00356285" w:rsidRPr="0065106B">
        <w:rPr>
          <w:rFonts w:ascii="Times New Roman" w:hAnsi="Times New Roman" w:cs="Times New Roman"/>
        </w:rPr>
        <w:t xml:space="preserve"> службе, включая обжалование в суд их нарушения;</w:t>
      </w:r>
    </w:p>
    <w:p w:rsidR="00356285" w:rsidRPr="0065106B" w:rsidRDefault="00206FC0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lastRenderedPageBreak/>
        <w:t xml:space="preserve">- </w:t>
      </w:r>
      <w:r w:rsidR="00356285" w:rsidRPr="0065106B">
        <w:rPr>
          <w:rFonts w:ascii="Times New Roman" w:hAnsi="Times New Roman" w:cs="Times New Roman"/>
        </w:rPr>
        <w:t>медицинское страхование в соо</w:t>
      </w:r>
      <w:r w:rsidRPr="0065106B">
        <w:rPr>
          <w:rFonts w:ascii="Times New Roman" w:hAnsi="Times New Roman" w:cs="Times New Roman"/>
        </w:rPr>
        <w:t xml:space="preserve">тветствии с Федеральным законом от </w:t>
      </w:r>
      <w:r w:rsidR="00356285" w:rsidRPr="0065106B">
        <w:rPr>
          <w:rFonts w:ascii="Times New Roman" w:hAnsi="Times New Roman" w:cs="Times New Roman"/>
        </w:rPr>
        <w:t>27 июля 2004 г. </w:t>
      </w:r>
      <w:r w:rsidR="00641518" w:rsidRPr="0065106B">
        <w:rPr>
          <w:rFonts w:ascii="Times New Roman" w:hAnsi="Times New Roman" w:cs="Times New Roman"/>
        </w:rPr>
        <w:t>№</w:t>
      </w:r>
      <w:r w:rsidRPr="0065106B">
        <w:rPr>
          <w:rFonts w:ascii="Times New Roman" w:hAnsi="Times New Roman" w:cs="Times New Roman"/>
        </w:rPr>
        <w:t xml:space="preserve"> 79-ФЗ </w:t>
      </w:r>
      <w:r w:rsidR="00844B12" w:rsidRPr="0065106B">
        <w:rPr>
          <w:rFonts w:ascii="Times New Roman" w:hAnsi="Times New Roman" w:cs="Times New Roman"/>
        </w:rPr>
        <w:t>«</w:t>
      </w:r>
      <w:r w:rsidRPr="0065106B">
        <w:rPr>
          <w:rFonts w:ascii="Times New Roman" w:hAnsi="Times New Roman" w:cs="Times New Roman"/>
        </w:rPr>
        <w:t>О государственной гражданской службе</w:t>
      </w:r>
      <w:r w:rsidR="00356285" w:rsidRPr="0065106B">
        <w:rPr>
          <w:rFonts w:ascii="Times New Roman" w:hAnsi="Times New Roman" w:cs="Times New Roman"/>
        </w:rPr>
        <w:t xml:space="preserve"> Российской</w:t>
      </w:r>
      <w:r w:rsidRPr="0065106B">
        <w:rPr>
          <w:rFonts w:ascii="Times New Roman" w:hAnsi="Times New Roman" w:cs="Times New Roman"/>
        </w:rPr>
        <w:t xml:space="preserve"> Федерации</w:t>
      </w:r>
      <w:r w:rsidR="00844B12" w:rsidRPr="0065106B">
        <w:rPr>
          <w:rFonts w:ascii="Times New Roman" w:hAnsi="Times New Roman" w:cs="Times New Roman"/>
        </w:rPr>
        <w:t>»</w:t>
      </w:r>
      <w:r w:rsidRPr="0065106B">
        <w:rPr>
          <w:rFonts w:ascii="Times New Roman" w:hAnsi="Times New Roman" w:cs="Times New Roman"/>
        </w:rPr>
        <w:t xml:space="preserve"> и </w:t>
      </w:r>
      <w:r w:rsidR="00356285" w:rsidRPr="0065106B">
        <w:rPr>
          <w:rFonts w:ascii="Times New Roman" w:hAnsi="Times New Roman" w:cs="Times New Roman"/>
        </w:rPr>
        <w:t>феде</w:t>
      </w:r>
      <w:r w:rsidRPr="0065106B">
        <w:rPr>
          <w:rFonts w:ascii="Times New Roman" w:hAnsi="Times New Roman" w:cs="Times New Roman"/>
        </w:rPr>
        <w:t xml:space="preserve">ральным законом о медицинском </w:t>
      </w:r>
      <w:r w:rsidR="00356285" w:rsidRPr="0065106B">
        <w:rPr>
          <w:rFonts w:ascii="Times New Roman" w:hAnsi="Times New Roman" w:cs="Times New Roman"/>
        </w:rPr>
        <w:t>страховании государственных служащих Российской Федерации;</w:t>
      </w:r>
    </w:p>
    <w:p w:rsidR="00356285" w:rsidRPr="0065106B" w:rsidRDefault="00206FC0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гос</w:t>
      </w:r>
      <w:r w:rsidRPr="0065106B">
        <w:rPr>
          <w:rFonts w:ascii="Times New Roman" w:hAnsi="Times New Roman" w:cs="Times New Roman"/>
        </w:rPr>
        <w:t>ударственную защиту своих жизни и</w:t>
      </w:r>
      <w:r w:rsidR="00356285" w:rsidRPr="0065106B">
        <w:rPr>
          <w:rFonts w:ascii="Times New Roman" w:hAnsi="Times New Roman" w:cs="Times New Roman"/>
        </w:rPr>
        <w:t xml:space="preserve"> з</w:t>
      </w:r>
      <w:r w:rsidRPr="0065106B">
        <w:rPr>
          <w:rFonts w:ascii="Times New Roman" w:hAnsi="Times New Roman" w:cs="Times New Roman"/>
        </w:rPr>
        <w:t xml:space="preserve">доровья, жизни и </w:t>
      </w:r>
      <w:r w:rsidR="00356285" w:rsidRPr="0065106B">
        <w:rPr>
          <w:rFonts w:ascii="Times New Roman" w:hAnsi="Times New Roman" w:cs="Times New Roman"/>
        </w:rPr>
        <w:t>здоровья членов своей семьи, а также принадлежащего ему имущества;</w:t>
      </w:r>
    </w:p>
    <w:p w:rsidR="00356285" w:rsidRPr="0065106B" w:rsidRDefault="00206FC0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государственное пенсионн</w:t>
      </w:r>
      <w:r w:rsidRPr="0065106B">
        <w:rPr>
          <w:rFonts w:ascii="Times New Roman" w:hAnsi="Times New Roman" w:cs="Times New Roman"/>
        </w:rPr>
        <w:t>ое обеспечение в соответствии с</w:t>
      </w:r>
      <w:r w:rsidR="00356285" w:rsidRPr="0065106B">
        <w:rPr>
          <w:rFonts w:ascii="Times New Roman" w:hAnsi="Times New Roman" w:cs="Times New Roman"/>
        </w:rPr>
        <w:t xml:space="preserve"> Федеральным</w:t>
      </w:r>
      <w:r w:rsidRPr="0065106B">
        <w:rPr>
          <w:rFonts w:ascii="Times New Roman" w:hAnsi="Times New Roman" w:cs="Times New Roman"/>
        </w:rPr>
        <w:t xml:space="preserve"> законом от 15 декабря </w:t>
      </w:r>
      <w:r w:rsidR="00356285" w:rsidRPr="0065106B">
        <w:rPr>
          <w:rFonts w:ascii="Times New Roman" w:hAnsi="Times New Roman" w:cs="Times New Roman"/>
        </w:rPr>
        <w:t>2001 г. </w:t>
      </w:r>
      <w:r w:rsidR="00641518" w:rsidRPr="0065106B">
        <w:rPr>
          <w:rFonts w:ascii="Times New Roman" w:hAnsi="Times New Roman" w:cs="Times New Roman"/>
        </w:rPr>
        <w:t>№</w:t>
      </w:r>
      <w:r w:rsidRPr="0065106B">
        <w:rPr>
          <w:rFonts w:ascii="Times New Roman" w:hAnsi="Times New Roman" w:cs="Times New Roman"/>
        </w:rPr>
        <w:t xml:space="preserve"> 166-ФЗ </w:t>
      </w:r>
      <w:r w:rsidR="00844B12" w:rsidRPr="0065106B">
        <w:rPr>
          <w:rFonts w:ascii="Times New Roman" w:hAnsi="Times New Roman" w:cs="Times New Roman"/>
        </w:rPr>
        <w:t>«</w:t>
      </w:r>
      <w:r w:rsidRPr="0065106B">
        <w:rPr>
          <w:rFonts w:ascii="Times New Roman" w:hAnsi="Times New Roman" w:cs="Times New Roman"/>
        </w:rPr>
        <w:t>О государственном</w:t>
      </w:r>
      <w:r w:rsidR="00356285" w:rsidRPr="0065106B">
        <w:rPr>
          <w:rFonts w:ascii="Times New Roman" w:hAnsi="Times New Roman" w:cs="Times New Roman"/>
        </w:rPr>
        <w:t xml:space="preserve"> пенсионном</w:t>
      </w:r>
      <w:r w:rsidRPr="0065106B">
        <w:rPr>
          <w:rFonts w:ascii="Times New Roman" w:hAnsi="Times New Roman" w:cs="Times New Roman"/>
        </w:rPr>
        <w:t xml:space="preserve"> обеспечении в </w:t>
      </w:r>
      <w:r w:rsidR="00356285" w:rsidRPr="0065106B">
        <w:rPr>
          <w:rFonts w:ascii="Times New Roman" w:hAnsi="Times New Roman" w:cs="Times New Roman"/>
        </w:rPr>
        <w:t>Российской   Федерации</w:t>
      </w:r>
      <w:r w:rsidR="00844B12" w:rsidRPr="0065106B">
        <w:rPr>
          <w:rFonts w:ascii="Times New Roman" w:hAnsi="Times New Roman" w:cs="Times New Roman"/>
        </w:rPr>
        <w:t>»</w:t>
      </w:r>
      <w:r w:rsidR="00356285" w:rsidRPr="0065106B">
        <w:rPr>
          <w:rFonts w:ascii="Times New Roman" w:hAnsi="Times New Roman" w:cs="Times New Roman"/>
        </w:rPr>
        <w:t>;</w:t>
      </w:r>
    </w:p>
    <w:p w:rsidR="00356285" w:rsidRPr="0065106B" w:rsidRDefault="00943F2C" w:rsidP="00206FC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>4.1.2</w:t>
      </w:r>
      <w:r w:rsidR="00206FC0" w:rsidRPr="0065106B">
        <w:rPr>
          <w:rFonts w:ascii="Times New Roman" w:hAnsi="Times New Roman" w:cs="Times New Roman"/>
        </w:rPr>
        <w:t xml:space="preserve"> </w:t>
      </w:r>
      <w:r w:rsidR="00356285" w:rsidRPr="0065106B">
        <w:rPr>
          <w:rFonts w:ascii="Times New Roman" w:hAnsi="Times New Roman" w:cs="Times New Roman"/>
        </w:rPr>
        <w:t>иные права, предоставленны</w:t>
      </w:r>
      <w:r w:rsidR="00206FC0" w:rsidRPr="0065106B">
        <w:rPr>
          <w:rFonts w:ascii="Times New Roman" w:hAnsi="Times New Roman" w:cs="Times New Roman"/>
        </w:rPr>
        <w:t xml:space="preserve">е законодательством Российской </w:t>
      </w:r>
      <w:r w:rsidR="00356285" w:rsidRPr="0065106B">
        <w:rPr>
          <w:rFonts w:ascii="Times New Roman" w:hAnsi="Times New Roman" w:cs="Times New Roman"/>
        </w:rPr>
        <w:t>Федерации, приказами Роспотребнадзора и служебным контрактом.</w:t>
      </w:r>
    </w:p>
    <w:p w:rsidR="00356285" w:rsidRPr="0065106B" w:rsidRDefault="00356285" w:rsidP="00B03124">
      <w:pPr>
        <w:rPr>
          <w:rFonts w:ascii="Times New Roman" w:hAnsi="Times New Roman" w:cs="Times New Roman"/>
          <w:sz w:val="28"/>
        </w:rPr>
      </w:pPr>
    </w:p>
    <w:p w:rsidR="00356285" w:rsidRPr="0065106B" w:rsidRDefault="00356285" w:rsidP="00E538DF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 w:rsidRPr="0065106B">
        <w:rPr>
          <w:rFonts w:ascii="Times New Roman" w:hAnsi="Times New Roman" w:cs="Times New Roman"/>
          <w:b/>
        </w:rPr>
        <w:t>V. Ответственность</w:t>
      </w:r>
    </w:p>
    <w:p w:rsidR="00356285" w:rsidRPr="0065106B" w:rsidRDefault="00356285" w:rsidP="00D00B26">
      <w:pPr>
        <w:rPr>
          <w:rFonts w:ascii="Times New Roman" w:hAnsi="Times New Roman" w:cs="Times New Roman"/>
          <w:sz w:val="28"/>
        </w:rPr>
      </w:pPr>
    </w:p>
    <w:p w:rsidR="00356285" w:rsidRPr="0065106B" w:rsidRDefault="00356285" w:rsidP="007A1287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5.1.  </w:t>
      </w:r>
      <w:r w:rsidR="00A834A0" w:rsidRPr="0065106B">
        <w:rPr>
          <w:rFonts w:ascii="Times New Roman" w:hAnsi="Times New Roman" w:cs="Times New Roman"/>
        </w:rPr>
        <w:t>Начальник отдела</w:t>
      </w:r>
      <w:r w:rsidR="003D641B" w:rsidRPr="0065106B">
        <w:rPr>
          <w:rFonts w:ascii="Times New Roman" w:hAnsi="Times New Roman" w:cs="Times New Roman"/>
        </w:rPr>
        <w:t xml:space="preserve"> эпидемиологического надзора</w:t>
      </w:r>
      <w:r w:rsidR="00E538DF" w:rsidRPr="0065106B">
        <w:rPr>
          <w:rFonts w:ascii="Times New Roman" w:hAnsi="Times New Roman" w:cs="Times New Roman"/>
        </w:rPr>
        <w:t xml:space="preserve"> </w:t>
      </w:r>
      <w:r w:rsidRPr="0065106B">
        <w:rPr>
          <w:rFonts w:ascii="Times New Roman" w:hAnsi="Times New Roman" w:cs="Times New Roman"/>
        </w:rPr>
        <w:t>(полное  наименование</w:t>
      </w:r>
      <w:r w:rsidR="00E538DF" w:rsidRPr="0065106B">
        <w:rPr>
          <w:rFonts w:ascii="Times New Roman" w:hAnsi="Times New Roman" w:cs="Times New Roman"/>
        </w:rPr>
        <w:t xml:space="preserve"> должности) несет ответственность в пределах,</w:t>
      </w:r>
      <w:r w:rsidRPr="0065106B">
        <w:rPr>
          <w:rFonts w:ascii="Times New Roman" w:hAnsi="Times New Roman" w:cs="Times New Roman"/>
        </w:rPr>
        <w:t xml:space="preserve"> определенных законодательством Российской Федерации:</w:t>
      </w:r>
    </w:p>
    <w:p w:rsidR="00356285" w:rsidRPr="0065106B" w:rsidRDefault="00E538DF" w:rsidP="007A1287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за неисполнение или  ненадлежащее  исполнение  возложенных  на  него обязанностей;</w:t>
      </w:r>
    </w:p>
    <w:p w:rsidR="00356285" w:rsidRPr="0065106B" w:rsidRDefault="00E538DF" w:rsidP="007A1287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за несохранение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356285" w:rsidRPr="0065106B" w:rsidRDefault="00E538DF" w:rsidP="007A1287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за действие или без</w:t>
      </w:r>
      <w:r w:rsidRPr="0065106B">
        <w:rPr>
          <w:rFonts w:ascii="Times New Roman" w:hAnsi="Times New Roman" w:cs="Times New Roman"/>
        </w:rPr>
        <w:t xml:space="preserve">действие, ведущее к  нарушению прав и </w:t>
      </w:r>
      <w:r w:rsidR="00356285" w:rsidRPr="0065106B">
        <w:rPr>
          <w:rFonts w:ascii="Times New Roman" w:hAnsi="Times New Roman" w:cs="Times New Roman"/>
        </w:rPr>
        <w:t>законных интересов граждан, организаций;</w:t>
      </w:r>
    </w:p>
    <w:p w:rsidR="00356285" w:rsidRPr="0065106B" w:rsidRDefault="00E538DF" w:rsidP="007A1287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за причинение материального, имущественного ущерба;</w:t>
      </w:r>
    </w:p>
    <w:p w:rsidR="00356285" w:rsidRPr="0065106B" w:rsidRDefault="00E538DF" w:rsidP="007A1287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>- за несвоевременное выполнение заданий, приказов,</w:t>
      </w:r>
      <w:r w:rsidR="00356285" w:rsidRPr="0065106B">
        <w:rPr>
          <w:rFonts w:ascii="Times New Roman" w:hAnsi="Times New Roman" w:cs="Times New Roman"/>
        </w:rPr>
        <w:t xml:space="preserve"> распоряжений и</w:t>
      </w:r>
      <w:r w:rsidRPr="0065106B">
        <w:rPr>
          <w:rFonts w:ascii="Times New Roman" w:hAnsi="Times New Roman" w:cs="Times New Roman"/>
        </w:rPr>
        <w:t xml:space="preserve"> поручений вышестоящих в порядке подчиненности</w:t>
      </w:r>
      <w:r w:rsidR="00356285" w:rsidRPr="0065106B">
        <w:rPr>
          <w:rFonts w:ascii="Times New Roman" w:hAnsi="Times New Roman" w:cs="Times New Roman"/>
        </w:rPr>
        <w:t xml:space="preserve"> руководителей, за исключением незаконных;</w:t>
      </w:r>
    </w:p>
    <w:p w:rsidR="00356285" w:rsidRPr="0065106B" w:rsidRDefault="00E538DF" w:rsidP="007A1287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за несвоевременное рассмотрение в пределах своей </w:t>
      </w:r>
      <w:r w:rsidR="00356285" w:rsidRPr="0065106B">
        <w:rPr>
          <w:rFonts w:ascii="Times New Roman" w:hAnsi="Times New Roman" w:cs="Times New Roman"/>
        </w:rPr>
        <w:t>компетенции обращений граждан и общественных объединений, а также учреждений и  иных организаций, государственных органов и органов местного самоуправления;</w:t>
      </w:r>
    </w:p>
    <w:p w:rsidR="00356285" w:rsidRPr="0065106B" w:rsidRDefault="00E538DF" w:rsidP="007A1287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за совершение действий, затрудняющих работу органов  государственной</w:t>
      </w:r>
      <w:r w:rsidRPr="0065106B">
        <w:rPr>
          <w:rFonts w:ascii="Times New Roman" w:hAnsi="Times New Roman" w:cs="Times New Roman"/>
        </w:rPr>
        <w:t xml:space="preserve"> власти, а также приводящих к </w:t>
      </w:r>
      <w:r w:rsidR="00356285" w:rsidRPr="0065106B">
        <w:rPr>
          <w:rFonts w:ascii="Times New Roman" w:hAnsi="Times New Roman" w:cs="Times New Roman"/>
        </w:rPr>
        <w:t>под</w:t>
      </w:r>
      <w:r w:rsidRPr="0065106B">
        <w:rPr>
          <w:rFonts w:ascii="Times New Roman" w:hAnsi="Times New Roman" w:cs="Times New Roman"/>
        </w:rPr>
        <w:t>рыву авторитета</w:t>
      </w:r>
      <w:r w:rsidR="00356285" w:rsidRPr="0065106B">
        <w:rPr>
          <w:rFonts w:ascii="Times New Roman" w:hAnsi="Times New Roman" w:cs="Times New Roman"/>
        </w:rPr>
        <w:t xml:space="preserve"> государственных гражданских служащих;</w:t>
      </w:r>
    </w:p>
    <w:p w:rsidR="00356285" w:rsidRPr="0065106B" w:rsidRDefault="00E538DF" w:rsidP="007A1287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за несоблюдение обязан</w:t>
      </w:r>
      <w:r w:rsidRPr="0065106B">
        <w:rPr>
          <w:rFonts w:ascii="Times New Roman" w:hAnsi="Times New Roman" w:cs="Times New Roman"/>
        </w:rPr>
        <w:t>ностей, запретов и ограничений,</w:t>
      </w:r>
      <w:r w:rsidR="00356285" w:rsidRPr="0065106B">
        <w:rPr>
          <w:rFonts w:ascii="Times New Roman" w:hAnsi="Times New Roman" w:cs="Times New Roman"/>
        </w:rPr>
        <w:t xml:space="preserve"> установленных</w:t>
      </w:r>
      <w:r w:rsidRPr="0065106B">
        <w:rPr>
          <w:rFonts w:ascii="Times New Roman" w:hAnsi="Times New Roman" w:cs="Times New Roman"/>
        </w:rPr>
        <w:t xml:space="preserve"> </w:t>
      </w:r>
      <w:r w:rsidR="00356285" w:rsidRPr="0065106B">
        <w:rPr>
          <w:rFonts w:ascii="Times New Roman" w:hAnsi="Times New Roman" w:cs="Times New Roman"/>
        </w:rPr>
        <w:t>законодательством о государственной службе и противодействию коррупции;</w:t>
      </w:r>
    </w:p>
    <w:p w:rsidR="00356285" w:rsidRPr="0065106B" w:rsidRDefault="00E538DF" w:rsidP="007A1287">
      <w:pPr>
        <w:pStyle w:val="ab"/>
        <w:ind w:firstLine="567"/>
        <w:rPr>
          <w:rFonts w:ascii="Times New Roman" w:hAnsi="Times New Roman" w:cs="Times New Roman"/>
          <w:i/>
          <w:color w:val="0000FF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за организаци</w:t>
      </w:r>
      <w:r w:rsidR="007A1287" w:rsidRPr="0065106B">
        <w:rPr>
          <w:rFonts w:ascii="Times New Roman" w:hAnsi="Times New Roman" w:cs="Times New Roman"/>
        </w:rPr>
        <w:t xml:space="preserve">ю и состояние антикоррупционной работы в </w:t>
      </w:r>
      <w:r w:rsidR="00356285" w:rsidRPr="0065106B">
        <w:rPr>
          <w:rFonts w:ascii="Times New Roman" w:hAnsi="Times New Roman" w:cs="Times New Roman"/>
        </w:rPr>
        <w:t xml:space="preserve">структурном подразделении </w:t>
      </w:r>
    </w:p>
    <w:p w:rsidR="00356285" w:rsidRPr="0065106B" w:rsidRDefault="007A1287" w:rsidP="007A1287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за нарушение положений настоящего должностного регламента.</w:t>
      </w:r>
    </w:p>
    <w:p w:rsidR="00356285" w:rsidRPr="0065106B" w:rsidRDefault="00356285" w:rsidP="007A1287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>Гражданский служащий не вправе исполнять  данное  ему  неправомерное поручение. При получении  от  соответствующего  руководителя  поручения,</w:t>
      </w:r>
      <w:r w:rsidR="007A1287" w:rsidRPr="0065106B">
        <w:rPr>
          <w:rFonts w:ascii="Times New Roman" w:hAnsi="Times New Roman" w:cs="Times New Roman"/>
        </w:rPr>
        <w:t xml:space="preserve"> являющегося, по мнению гражданского служащего,</w:t>
      </w:r>
      <w:r w:rsidRPr="0065106B">
        <w:rPr>
          <w:rFonts w:ascii="Times New Roman" w:hAnsi="Times New Roman" w:cs="Times New Roman"/>
        </w:rPr>
        <w:t xml:space="preserve"> неправомерным, гражданский служащий должен представить в письменной  форме 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</w:t>
      </w:r>
      <w:r w:rsidR="007A1287" w:rsidRPr="0065106B">
        <w:rPr>
          <w:rFonts w:ascii="Times New Roman" w:hAnsi="Times New Roman" w:cs="Times New Roman"/>
        </w:rPr>
        <w:t>ь от руководителя подтверждение этого</w:t>
      </w:r>
      <w:r w:rsidRPr="0065106B">
        <w:rPr>
          <w:rFonts w:ascii="Times New Roman" w:hAnsi="Times New Roman" w:cs="Times New Roman"/>
        </w:rPr>
        <w:t xml:space="preserve"> поручения в письменной форме.</w:t>
      </w:r>
    </w:p>
    <w:p w:rsidR="00356285" w:rsidRPr="0065106B" w:rsidRDefault="00356285" w:rsidP="007A1287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>В случае подтверждения руководителем данного поручения в  письменной форме гражданский служащий обязан отказаться от его исполнения.</w:t>
      </w:r>
    </w:p>
    <w:p w:rsidR="00356285" w:rsidRPr="0065106B" w:rsidRDefault="00356285" w:rsidP="007A1287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В случае исполнения гражданским </w:t>
      </w:r>
      <w:r w:rsidR="007A1287" w:rsidRPr="0065106B">
        <w:rPr>
          <w:rFonts w:ascii="Times New Roman" w:hAnsi="Times New Roman" w:cs="Times New Roman"/>
        </w:rPr>
        <w:t xml:space="preserve">служащим неправомерного </w:t>
      </w:r>
      <w:r w:rsidRPr="0065106B">
        <w:rPr>
          <w:rFonts w:ascii="Times New Roman" w:hAnsi="Times New Roman" w:cs="Times New Roman"/>
        </w:rPr>
        <w:t>поручения</w:t>
      </w:r>
      <w:r w:rsidR="007A1287" w:rsidRPr="0065106B">
        <w:rPr>
          <w:rFonts w:ascii="Times New Roman" w:hAnsi="Times New Roman" w:cs="Times New Roman"/>
        </w:rPr>
        <w:t xml:space="preserve"> гражданский служащий и давший это поручение</w:t>
      </w:r>
      <w:r w:rsidRPr="0065106B">
        <w:rPr>
          <w:rFonts w:ascii="Times New Roman" w:hAnsi="Times New Roman" w:cs="Times New Roman"/>
        </w:rPr>
        <w:t xml:space="preserve"> руководитель несут дисциплинарную,  гражданско-</w:t>
      </w:r>
      <w:r w:rsidR="007A1287" w:rsidRPr="0065106B">
        <w:rPr>
          <w:rFonts w:ascii="Times New Roman" w:hAnsi="Times New Roman" w:cs="Times New Roman"/>
        </w:rPr>
        <w:t xml:space="preserve">правовую, административную или </w:t>
      </w:r>
      <w:r w:rsidRPr="0065106B">
        <w:rPr>
          <w:rFonts w:ascii="Times New Roman" w:hAnsi="Times New Roman" w:cs="Times New Roman"/>
        </w:rPr>
        <w:t>уголовную ответственность в соответствии с федеральными законами.</w:t>
      </w:r>
    </w:p>
    <w:p w:rsidR="00356285" w:rsidRPr="0065106B" w:rsidRDefault="00356285" w:rsidP="00D00B26">
      <w:pPr>
        <w:rPr>
          <w:rFonts w:ascii="Times New Roman" w:hAnsi="Times New Roman" w:cs="Times New Roman"/>
          <w:sz w:val="28"/>
        </w:rPr>
      </w:pPr>
    </w:p>
    <w:p w:rsidR="00356285" w:rsidRPr="0065106B" w:rsidRDefault="00356285" w:rsidP="00AE3641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 w:rsidRPr="0065106B">
        <w:rPr>
          <w:rFonts w:ascii="Times New Roman" w:hAnsi="Times New Roman" w:cs="Times New Roman"/>
          <w:b/>
        </w:rPr>
        <w:t>X. Показатели эффективности и результативности профессиональной</w:t>
      </w:r>
    </w:p>
    <w:p w:rsidR="00356285" w:rsidRPr="0065106B" w:rsidRDefault="00356285" w:rsidP="00AE3641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 w:rsidRPr="0065106B">
        <w:rPr>
          <w:rFonts w:ascii="Times New Roman" w:hAnsi="Times New Roman" w:cs="Times New Roman"/>
          <w:b/>
        </w:rPr>
        <w:t>служебной деятельности</w:t>
      </w:r>
    </w:p>
    <w:p w:rsidR="00356285" w:rsidRPr="0065106B" w:rsidRDefault="00356285" w:rsidP="00D00B26">
      <w:pPr>
        <w:rPr>
          <w:rFonts w:ascii="Times New Roman" w:hAnsi="Times New Roman" w:cs="Times New Roman"/>
          <w:sz w:val="28"/>
        </w:rPr>
      </w:pPr>
    </w:p>
    <w:p w:rsidR="00356285" w:rsidRPr="0065106B" w:rsidRDefault="00356285" w:rsidP="00DD09B3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lastRenderedPageBreak/>
        <w:t>10.1. Эффективность и  результативность  профессиональной  служебной</w:t>
      </w:r>
      <w:r w:rsidR="00DD09B3" w:rsidRPr="0065106B">
        <w:rPr>
          <w:rFonts w:ascii="Times New Roman" w:hAnsi="Times New Roman" w:cs="Times New Roman"/>
          <w:sz w:val="28"/>
        </w:rPr>
        <w:t xml:space="preserve"> </w:t>
      </w:r>
      <w:r w:rsidRPr="0065106B">
        <w:rPr>
          <w:rFonts w:ascii="Times New Roman" w:hAnsi="Times New Roman" w:cs="Times New Roman"/>
        </w:rPr>
        <w:t xml:space="preserve">деятельности </w:t>
      </w:r>
      <w:r w:rsidR="003D641B" w:rsidRPr="0065106B">
        <w:rPr>
          <w:rFonts w:ascii="Times New Roman" w:hAnsi="Times New Roman" w:cs="Times New Roman"/>
        </w:rPr>
        <w:t>начальника отдела эпидемиологического надзора</w:t>
      </w:r>
      <w:r w:rsidRPr="0065106B">
        <w:rPr>
          <w:rFonts w:ascii="Times New Roman" w:hAnsi="Times New Roman" w:cs="Times New Roman"/>
        </w:rPr>
        <w:t xml:space="preserve"> (полное наименование должности) оценивается по следующим показателям:</w:t>
      </w:r>
    </w:p>
    <w:p w:rsidR="00356285" w:rsidRPr="0065106B" w:rsidRDefault="00DD09B3" w:rsidP="00DD09B3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отсутствию нарушений зап</w:t>
      </w:r>
      <w:r w:rsidRPr="0065106B">
        <w:rPr>
          <w:rFonts w:ascii="Times New Roman" w:hAnsi="Times New Roman" w:cs="Times New Roman"/>
        </w:rPr>
        <w:t>ретов, требований к служебному поведению</w:t>
      </w:r>
      <w:r w:rsidR="00356285" w:rsidRPr="0065106B">
        <w:rPr>
          <w:rFonts w:ascii="Times New Roman" w:hAnsi="Times New Roman" w:cs="Times New Roman"/>
        </w:rPr>
        <w:t xml:space="preserve"> и иных обязательств, установленных законодательством Российской  Федерации о государственной гражданской службе;</w:t>
      </w:r>
    </w:p>
    <w:p w:rsidR="00356285" w:rsidRPr="0065106B" w:rsidRDefault="00DD09B3" w:rsidP="00DD09B3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качеству выполненной работы: подго</w:t>
      </w:r>
      <w:r w:rsidRPr="0065106B">
        <w:rPr>
          <w:rFonts w:ascii="Times New Roman" w:hAnsi="Times New Roman" w:cs="Times New Roman"/>
        </w:rPr>
        <w:t>товка документов в соответствии</w:t>
      </w:r>
      <w:r w:rsidR="00356285" w:rsidRPr="0065106B">
        <w:rPr>
          <w:rFonts w:ascii="Times New Roman" w:hAnsi="Times New Roman" w:cs="Times New Roman"/>
        </w:rPr>
        <w:t xml:space="preserve"> с</w:t>
      </w:r>
      <w:r w:rsidRPr="0065106B">
        <w:rPr>
          <w:rFonts w:ascii="Times New Roman" w:hAnsi="Times New Roman" w:cs="Times New Roman"/>
        </w:rPr>
        <w:t xml:space="preserve"> установленными требованиями, полное и логичное </w:t>
      </w:r>
      <w:r w:rsidR="00356285" w:rsidRPr="0065106B">
        <w:rPr>
          <w:rFonts w:ascii="Times New Roman" w:hAnsi="Times New Roman" w:cs="Times New Roman"/>
        </w:rPr>
        <w:t>изложение  материала, юридически грамотное составление документов, отсутствие стилистических и грамматических ошибок;</w:t>
      </w:r>
    </w:p>
    <w:p w:rsidR="00356285" w:rsidRPr="0065106B" w:rsidRDefault="00DD09B3" w:rsidP="00DD09B3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количеству возвратов на доработку ранее подготовленных документов;</w:t>
      </w:r>
    </w:p>
    <w:p w:rsidR="00356285" w:rsidRPr="0065106B" w:rsidRDefault="00DD09B3" w:rsidP="00DD09B3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количеству повторных обращений по рассматриваемым вопросам;</w:t>
      </w:r>
    </w:p>
    <w:p w:rsidR="00356285" w:rsidRPr="0065106B" w:rsidRDefault="00DD09B3" w:rsidP="00DD09B3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наличию  у  гражданск</w:t>
      </w:r>
      <w:r w:rsidRPr="0065106B">
        <w:rPr>
          <w:rFonts w:ascii="Times New Roman" w:hAnsi="Times New Roman" w:cs="Times New Roman"/>
        </w:rPr>
        <w:t>ого  служащего  поощрений  за</w:t>
      </w:r>
      <w:r w:rsidR="00356285" w:rsidRPr="0065106B">
        <w:rPr>
          <w:rFonts w:ascii="Times New Roman" w:hAnsi="Times New Roman" w:cs="Times New Roman"/>
        </w:rPr>
        <w:t xml:space="preserve"> безупречную и эффективную службу;</w:t>
      </w:r>
    </w:p>
    <w:p w:rsidR="00356285" w:rsidRPr="0065106B" w:rsidRDefault="00DD09B3" w:rsidP="00DD09B3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оцен</w:t>
      </w:r>
      <w:r w:rsidRPr="0065106B">
        <w:rPr>
          <w:rFonts w:ascii="Times New Roman" w:hAnsi="Times New Roman" w:cs="Times New Roman"/>
        </w:rPr>
        <w:t xml:space="preserve">ке профессиональных, организаторских и личностных </w:t>
      </w:r>
      <w:r w:rsidR="00356285" w:rsidRPr="0065106B">
        <w:rPr>
          <w:rFonts w:ascii="Times New Roman" w:hAnsi="Times New Roman" w:cs="Times New Roman"/>
        </w:rPr>
        <w:t>качеств гражданского служащего по  результатам  его  профессиональной  служебной деятельности и с учетом его аттестации, сдачи квалификационного экзамена или иных показателей;</w:t>
      </w:r>
    </w:p>
    <w:p w:rsidR="00356285" w:rsidRPr="0065106B" w:rsidRDefault="00DD09B3" w:rsidP="00DD09B3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>- выполняемому</w:t>
      </w:r>
      <w:r w:rsidR="00356285" w:rsidRPr="0065106B">
        <w:rPr>
          <w:rFonts w:ascii="Times New Roman" w:hAnsi="Times New Roman" w:cs="Times New Roman"/>
        </w:rPr>
        <w:t xml:space="preserve"> о</w:t>
      </w:r>
      <w:r w:rsidRPr="0065106B">
        <w:rPr>
          <w:rFonts w:ascii="Times New Roman" w:hAnsi="Times New Roman" w:cs="Times New Roman"/>
        </w:rPr>
        <w:t xml:space="preserve">бъему </w:t>
      </w:r>
      <w:r w:rsidR="00356285" w:rsidRPr="0065106B">
        <w:rPr>
          <w:rFonts w:ascii="Times New Roman" w:hAnsi="Times New Roman" w:cs="Times New Roman"/>
        </w:rPr>
        <w:t>ра</w:t>
      </w:r>
      <w:r w:rsidRPr="0065106B">
        <w:rPr>
          <w:rFonts w:ascii="Times New Roman" w:hAnsi="Times New Roman" w:cs="Times New Roman"/>
        </w:rPr>
        <w:t>боты и интенсивности труда,</w:t>
      </w:r>
      <w:r w:rsidR="00356285" w:rsidRPr="0065106B">
        <w:rPr>
          <w:rFonts w:ascii="Times New Roman" w:hAnsi="Times New Roman" w:cs="Times New Roman"/>
        </w:rPr>
        <w:t xml:space="preserve"> способности сохранять высокую работоспособность в экстремальных условиях, соблюдению служебной дисциплины;</w:t>
      </w:r>
    </w:p>
    <w:p w:rsidR="00356285" w:rsidRPr="0065106B" w:rsidRDefault="00DD09B3" w:rsidP="00DD09B3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своевременн</w:t>
      </w:r>
      <w:r w:rsidRPr="0065106B">
        <w:rPr>
          <w:rFonts w:ascii="Times New Roman" w:hAnsi="Times New Roman" w:cs="Times New Roman"/>
        </w:rPr>
        <w:t>ости и оперативности выполнения поручений,</w:t>
      </w:r>
      <w:r w:rsidR="00356285" w:rsidRPr="0065106B">
        <w:rPr>
          <w:rFonts w:ascii="Times New Roman" w:hAnsi="Times New Roman" w:cs="Times New Roman"/>
        </w:rPr>
        <w:t xml:space="preserve"> рассмотрения обращений граждан и юридических лиц, соотношению количества своевременно выполненных к общему количеству индивидуальных поручений;</w:t>
      </w:r>
    </w:p>
    <w:p w:rsidR="00356285" w:rsidRPr="0065106B" w:rsidRDefault="00DD09B3" w:rsidP="00DD09B3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способности четко организовывать и планировать выполнение порученных заданий, умению  рационально  использовать  рабочее  время,  расставлять приоритеты;</w:t>
      </w:r>
    </w:p>
    <w:p w:rsidR="00356285" w:rsidRPr="0065106B" w:rsidRDefault="00DD09B3" w:rsidP="00DD09B3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творческому подходу  к  решению  поставленных  задач,   активности и инициативе в освоении новых компьютерных и информационных технологий;</w:t>
      </w:r>
    </w:p>
    <w:p w:rsidR="00356285" w:rsidRPr="0065106B" w:rsidRDefault="00DD09B3" w:rsidP="00DD09B3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способност</w:t>
      </w:r>
      <w:r w:rsidRPr="0065106B">
        <w:rPr>
          <w:rFonts w:ascii="Times New Roman" w:hAnsi="Times New Roman" w:cs="Times New Roman"/>
        </w:rPr>
        <w:t>и быстро адаптироваться к новым условиям и</w:t>
      </w:r>
      <w:r w:rsidR="00356285" w:rsidRPr="0065106B">
        <w:rPr>
          <w:rFonts w:ascii="Times New Roman" w:hAnsi="Times New Roman" w:cs="Times New Roman"/>
        </w:rPr>
        <w:t xml:space="preserve"> требованиям, самостоятельности выполнения служебных обязанностей;</w:t>
      </w:r>
    </w:p>
    <w:p w:rsidR="00356285" w:rsidRPr="0065106B" w:rsidRDefault="00DD09B3" w:rsidP="00DD09B3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отсутствию жалоб граждан, юридических лиц на действия  (бездействие) гражданского служащего;</w:t>
      </w:r>
    </w:p>
    <w:p w:rsidR="00356285" w:rsidRPr="0065106B" w:rsidRDefault="00DD09B3" w:rsidP="00DD09B3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осознанию ответственности за последствия своих действий, принимаемых решений;</w:t>
      </w:r>
    </w:p>
    <w:p w:rsidR="00356285" w:rsidRPr="0065106B" w:rsidRDefault="00DD09B3" w:rsidP="00DD09B3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65106B">
        <w:rPr>
          <w:rFonts w:ascii="Times New Roman" w:hAnsi="Times New Roman" w:cs="Times New Roman"/>
        </w:rPr>
        <w:t xml:space="preserve">- </w:t>
      </w:r>
      <w:r w:rsidR="00356285" w:rsidRPr="0065106B">
        <w:rPr>
          <w:rFonts w:ascii="Times New Roman" w:hAnsi="Times New Roman" w:cs="Times New Roman"/>
        </w:rPr>
        <w:t>с учетом должностных обязанностей могут быть указаны иные показатели эффективности и результативности профессиональной служебной деятельности гражданского служащего.</w:t>
      </w:r>
    </w:p>
    <w:p w:rsidR="00356285" w:rsidRPr="0065106B" w:rsidRDefault="00356285" w:rsidP="00D00B26">
      <w:pPr>
        <w:rPr>
          <w:rFonts w:ascii="Times New Roman" w:hAnsi="Times New Roman" w:cs="Times New Roman"/>
          <w:sz w:val="28"/>
        </w:rPr>
      </w:pPr>
    </w:p>
    <w:p w:rsidR="0065106B" w:rsidRPr="0065106B" w:rsidRDefault="0065106B">
      <w:pPr>
        <w:rPr>
          <w:rFonts w:ascii="Times New Roman" w:hAnsi="Times New Roman" w:cs="Times New Roman"/>
          <w:sz w:val="28"/>
        </w:rPr>
      </w:pPr>
    </w:p>
    <w:sectPr w:rsidR="0065106B" w:rsidRPr="0065106B" w:rsidSect="00106B4F">
      <w:footerReference w:type="default" r:id="rId7"/>
      <w:pgSz w:w="11907" w:h="16840" w:code="9"/>
      <w:pgMar w:top="851" w:right="851" w:bottom="851" w:left="1134" w:header="720" w:footer="720" w:gutter="0"/>
      <w:cols w:space="72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802" w:rsidRDefault="00253802" w:rsidP="00106B4F">
      <w:r>
        <w:separator/>
      </w:r>
    </w:p>
  </w:endnote>
  <w:endnote w:type="continuationSeparator" w:id="0">
    <w:p w:rsidR="00253802" w:rsidRDefault="00253802" w:rsidP="00106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9236"/>
      <w:docPartObj>
        <w:docPartGallery w:val="Page Numbers (Bottom of Page)"/>
        <w:docPartUnique/>
      </w:docPartObj>
    </w:sdtPr>
    <w:sdtContent>
      <w:p w:rsidR="00106B4F" w:rsidRDefault="00B22B7D">
        <w:pPr>
          <w:pStyle w:val="af3"/>
          <w:jc w:val="center"/>
        </w:pPr>
        <w:fldSimple w:instr=" PAGE   \* MERGEFORMAT ">
          <w:r w:rsidR="0065106B">
            <w:rPr>
              <w:noProof/>
            </w:rPr>
            <w:t>1</w:t>
          </w:r>
        </w:fldSimple>
      </w:p>
    </w:sdtContent>
  </w:sdt>
  <w:p w:rsidR="00106B4F" w:rsidRDefault="00106B4F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802" w:rsidRDefault="00253802" w:rsidP="00106B4F">
      <w:r>
        <w:separator/>
      </w:r>
    </w:p>
  </w:footnote>
  <w:footnote w:type="continuationSeparator" w:id="0">
    <w:p w:rsidR="00253802" w:rsidRDefault="00253802" w:rsidP="00106B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9E08AC"/>
    <w:multiLevelType w:val="hybridMultilevel"/>
    <w:tmpl w:val="E498939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57B74B2"/>
    <w:multiLevelType w:val="hybridMultilevel"/>
    <w:tmpl w:val="FA48BB3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5D38FB3"/>
    <w:multiLevelType w:val="hybridMultilevel"/>
    <w:tmpl w:val="EB8F100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F1EE66D"/>
    <w:multiLevelType w:val="hybridMultilevel"/>
    <w:tmpl w:val="24D5EC0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08DC6E6"/>
    <w:multiLevelType w:val="hybridMultilevel"/>
    <w:tmpl w:val="47A69CE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569D825"/>
    <w:multiLevelType w:val="hybridMultilevel"/>
    <w:tmpl w:val="9D77570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A6174779"/>
    <w:multiLevelType w:val="hybridMultilevel"/>
    <w:tmpl w:val="2FBB302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0F52F3C"/>
    <w:multiLevelType w:val="hybridMultilevel"/>
    <w:tmpl w:val="43E8BBB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B0176A0"/>
    <w:multiLevelType w:val="hybridMultilevel"/>
    <w:tmpl w:val="302B9F0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4FA72BB"/>
    <w:multiLevelType w:val="hybridMultilevel"/>
    <w:tmpl w:val="8B88BFE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1B76890"/>
    <w:multiLevelType w:val="hybridMultilevel"/>
    <w:tmpl w:val="8B596D2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2736521"/>
    <w:multiLevelType w:val="hybridMultilevel"/>
    <w:tmpl w:val="9C2FF6B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7FA2FF"/>
    <w:multiLevelType w:val="hybridMultilevel"/>
    <w:tmpl w:val="D04DACB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765BAFB"/>
    <w:multiLevelType w:val="hybridMultilevel"/>
    <w:tmpl w:val="0C83DFF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8C2F0F2"/>
    <w:multiLevelType w:val="hybridMultilevel"/>
    <w:tmpl w:val="8D451E2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1682791"/>
    <w:multiLevelType w:val="hybridMultilevel"/>
    <w:tmpl w:val="3AEBDD6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E8BA312"/>
    <w:multiLevelType w:val="hybridMultilevel"/>
    <w:tmpl w:val="C155CCD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F114A55"/>
    <w:multiLevelType w:val="hybridMultilevel"/>
    <w:tmpl w:val="F516D6B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467695D"/>
    <w:multiLevelType w:val="hybridMultilevel"/>
    <w:tmpl w:val="C8C23D46"/>
    <w:lvl w:ilvl="0" w:tplc="866AF036">
      <w:start w:val="1"/>
      <w:numFmt w:val="decimal"/>
      <w:lvlText w:val="(%1)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664DD4"/>
    <w:multiLevelType w:val="hybridMultilevel"/>
    <w:tmpl w:val="26ED13A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BC443B9"/>
    <w:multiLevelType w:val="hybridMultilevel"/>
    <w:tmpl w:val="61BC027C"/>
    <w:lvl w:ilvl="0" w:tplc="24E4A7D0">
      <w:start w:val="1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1">
    <w:nsid w:val="5C5ACF04"/>
    <w:multiLevelType w:val="hybridMultilevel"/>
    <w:tmpl w:val="1B4642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314F142"/>
    <w:multiLevelType w:val="hybridMultilevel"/>
    <w:tmpl w:val="93C90C0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A0B4300"/>
    <w:multiLevelType w:val="hybridMultilevel"/>
    <w:tmpl w:val="4F5BF6F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37E21C6"/>
    <w:multiLevelType w:val="hybridMultilevel"/>
    <w:tmpl w:val="EEC2A02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98FAA00"/>
    <w:multiLevelType w:val="hybridMultilevel"/>
    <w:tmpl w:val="D006303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22"/>
  </w:num>
  <w:num w:numId="3">
    <w:abstractNumId w:val="14"/>
  </w:num>
  <w:num w:numId="4">
    <w:abstractNumId w:val="15"/>
  </w:num>
  <w:num w:numId="5">
    <w:abstractNumId w:val="1"/>
  </w:num>
  <w:num w:numId="6">
    <w:abstractNumId w:val="23"/>
  </w:num>
  <w:num w:numId="7">
    <w:abstractNumId w:val="16"/>
  </w:num>
  <w:num w:numId="8">
    <w:abstractNumId w:val="6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25"/>
  </w:num>
  <w:num w:numId="14">
    <w:abstractNumId w:val="7"/>
  </w:num>
  <w:num w:numId="15">
    <w:abstractNumId w:val="2"/>
  </w:num>
  <w:num w:numId="16">
    <w:abstractNumId w:val="9"/>
  </w:num>
  <w:num w:numId="17">
    <w:abstractNumId w:val="11"/>
  </w:num>
  <w:num w:numId="18">
    <w:abstractNumId w:val="24"/>
  </w:num>
  <w:num w:numId="19">
    <w:abstractNumId w:val="19"/>
  </w:num>
  <w:num w:numId="20">
    <w:abstractNumId w:val="21"/>
  </w:num>
  <w:num w:numId="21">
    <w:abstractNumId w:val="10"/>
  </w:num>
  <w:num w:numId="22">
    <w:abstractNumId w:val="12"/>
  </w:num>
  <w:num w:numId="23">
    <w:abstractNumId w:val="20"/>
  </w:num>
  <w:num w:numId="24">
    <w:abstractNumId w:val="0"/>
  </w:num>
  <w:num w:numId="25">
    <w:abstractNumId w:val="5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F46C8"/>
    <w:rsid w:val="00014A1F"/>
    <w:rsid w:val="00032E7B"/>
    <w:rsid w:val="000B288F"/>
    <w:rsid w:val="000D63E7"/>
    <w:rsid w:val="00106B4F"/>
    <w:rsid w:val="00134CA7"/>
    <w:rsid w:val="00147A4B"/>
    <w:rsid w:val="001533DC"/>
    <w:rsid w:val="00182359"/>
    <w:rsid w:val="001B42F4"/>
    <w:rsid w:val="00206FC0"/>
    <w:rsid w:val="002408F9"/>
    <w:rsid w:val="00253802"/>
    <w:rsid w:val="00254EE7"/>
    <w:rsid w:val="002735E1"/>
    <w:rsid w:val="00287112"/>
    <w:rsid w:val="002A195B"/>
    <w:rsid w:val="002A6F8B"/>
    <w:rsid w:val="002B02EE"/>
    <w:rsid w:val="002D65F6"/>
    <w:rsid w:val="002E2253"/>
    <w:rsid w:val="002F2FA0"/>
    <w:rsid w:val="002F7F87"/>
    <w:rsid w:val="00356285"/>
    <w:rsid w:val="003A65A7"/>
    <w:rsid w:val="003D641B"/>
    <w:rsid w:val="003D6DFD"/>
    <w:rsid w:val="003E513C"/>
    <w:rsid w:val="0041600E"/>
    <w:rsid w:val="00444D78"/>
    <w:rsid w:val="004757C0"/>
    <w:rsid w:val="0049743F"/>
    <w:rsid w:val="004A4D0B"/>
    <w:rsid w:val="004C2805"/>
    <w:rsid w:val="004D6A72"/>
    <w:rsid w:val="004F797F"/>
    <w:rsid w:val="00511507"/>
    <w:rsid w:val="005458BB"/>
    <w:rsid w:val="00587F96"/>
    <w:rsid w:val="005945AE"/>
    <w:rsid w:val="005E2A12"/>
    <w:rsid w:val="005E7025"/>
    <w:rsid w:val="00617E39"/>
    <w:rsid w:val="00622756"/>
    <w:rsid w:val="00633F68"/>
    <w:rsid w:val="00641518"/>
    <w:rsid w:val="0065106B"/>
    <w:rsid w:val="00687210"/>
    <w:rsid w:val="006B1A5E"/>
    <w:rsid w:val="006D06B8"/>
    <w:rsid w:val="006E5655"/>
    <w:rsid w:val="00700894"/>
    <w:rsid w:val="0071331F"/>
    <w:rsid w:val="00755E7D"/>
    <w:rsid w:val="00770D41"/>
    <w:rsid w:val="007A1287"/>
    <w:rsid w:val="007A5975"/>
    <w:rsid w:val="007C4383"/>
    <w:rsid w:val="007D2CF7"/>
    <w:rsid w:val="007D6C6C"/>
    <w:rsid w:val="007E6237"/>
    <w:rsid w:val="008141CD"/>
    <w:rsid w:val="008376B5"/>
    <w:rsid w:val="00844B12"/>
    <w:rsid w:val="0089301F"/>
    <w:rsid w:val="008C6D8E"/>
    <w:rsid w:val="008D372E"/>
    <w:rsid w:val="008E1E96"/>
    <w:rsid w:val="00926CE0"/>
    <w:rsid w:val="00936BAD"/>
    <w:rsid w:val="00943F2C"/>
    <w:rsid w:val="00951AED"/>
    <w:rsid w:val="0097763B"/>
    <w:rsid w:val="009919CA"/>
    <w:rsid w:val="00996C59"/>
    <w:rsid w:val="009D78AD"/>
    <w:rsid w:val="009F5AF6"/>
    <w:rsid w:val="00A30C5E"/>
    <w:rsid w:val="00A57C1E"/>
    <w:rsid w:val="00A708EE"/>
    <w:rsid w:val="00A82FA0"/>
    <w:rsid w:val="00A834A0"/>
    <w:rsid w:val="00AB2554"/>
    <w:rsid w:val="00AC10DB"/>
    <w:rsid w:val="00AE149F"/>
    <w:rsid w:val="00AE3641"/>
    <w:rsid w:val="00B01163"/>
    <w:rsid w:val="00B03124"/>
    <w:rsid w:val="00B04DD3"/>
    <w:rsid w:val="00B073B8"/>
    <w:rsid w:val="00B13879"/>
    <w:rsid w:val="00B22B7D"/>
    <w:rsid w:val="00B2427E"/>
    <w:rsid w:val="00B26165"/>
    <w:rsid w:val="00B2698E"/>
    <w:rsid w:val="00B63644"/>
    <w:rsid w:val="00BA6DE5"/>
    <w:rsid w:val="00BF02C5"/>
    <w:rsid w:val="00BF0BB0"/>
    <w:rsid w:val="00BF46C8"/>
    <w:rsid w:val="00C0050A"/>
    <w:rsid w:val="00C33ACF"/>
    <w:rsid w:val="00C43322"/>
    <w:rsid w:val="00C46369"/>
    <w:rsid w:val="00C56C41"/>
    <w:rsid w:val="00C64E1E"/>
    <w:rsid w:val="00D00B26"/>
    <w:rsid w:val="00D5556F"/>
    <w:rsid w:val="00D61293"/>
    <w:rsid w:val="00D6659A"/>
    <w:rsid w:val="00D735D3"/>
    <w:rsid w:val="00D76839"/>
    <w:rsid w:val="00D775B2"/>
    <w:rsid w:val="00D92987"/>
    <w:rsid w:val="00DD09B3"/>
    <w:rsid w:val="00E33D5E"/>
    <w:rsid w:val="00E538DF"/>
    <w:rsid w:val="00E61FD8"/>
    <w:rsid w:val="00E6728A"/>
    <w:rsid w:val="00E96819"/>
    <w:rsid w:val="00EB2B58"/>
    <w:rsid w:val="00F03B3E"/>
    <w:rsid w:val="00F16979"/>
    <w:rsid w:val="00F2307A"/>
    <w:rsid w:val="00F27AE2"/>
    <w:rsid w:val="00F402EB"/>
    <w:rsid w:val="00F66EC5"/>
    <w:rsid w:val="00F80C12"/>
    <w:rsid w:val="00F926A2"/>
    <w:rsid w:val="00FB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F6"/>
    <w:pPr>
      <w:ind w:firstLine="720"/>
      <w:jc w:val="both"/>
    </w:pPr>
    <w:rPr>
      <w:rFonts w:ascii="Arial" w:eastAsia="Symbol" w:hAnsi="Arial" w:cs="Wingdings"/>
      <w:kern w:val="1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2D65F6"/>
    <w:pPr>
      <w:spacing w:before="108" w:after="108"/>
      <w:ind w:firstLine="0"/>
      <w:jc w:val="center"/>
      <w:outlineLvl w:val="0"/>
    </w:pPr>
    <w:rPr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D65F6"/>
    <w:rPr>
      <w:b w:val="0"/>
      <w:color w:val="106BBE"/>
    </w:rPr>
  </w:style>
  <w:style w:type="character" w:customStyle="1" w:styleId="a4">
    <w:name w:val="Цветовое выделение"/>
    <w:uiPriority w:val="99"/>
    <w:rsid w:val="002D65F6"/>
    <w:rPr>
      <w:b/>
      <w:color w:val="26282F"/>
    </w:rPr>
  </w:style>
  <w:style w:type="character" w:customStyle="1" w:styleId="a5">
    <w:name w:val="Цветовое выделение для Текст"/>
    <w:rsid w:val="002D65F6"/>
    <w:rPr>
      <w:sz w:val="24"/>
    </w:rPr>
  </w:style>
  <w:style w:type="character" w:styleId="a6">
    <w:name w:val="Hyperlink"/>
    <w:rsid w:val="002D65F6"/>
    <w:rPr>
      <w:color w:val="000080"/>
      <w:u w:val="single"/>
    </w:rPr>
  </w:style>
  <w:style w:type="paragraph" w:customStyle="1" w:styleId="a7">
    <w:name w:val="Заголовок"/>
    <w:basedOn w:val="a"/>
    <w:next w:val="a8"/>
    <w:rsid w:val="002D65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2D65F6"/>
    <w:pPr>
      <w:spacing w:after="140" w:line="288" w:lineRule="auto"/>
    </w:pPr>
  </w:style>
  <w:style w:type="paragraph" w:styleId="a9">
    <w:name w:val="List"/>
    <w:basedOn w:val="a8"/>
    <w:rsid w:val="002D65F6"/>
    <w:rPr>
      <w:rFonts w:cs="Mangal"/>
    </w:rPr>
  </w:style>
  <w:style w:type="paragraph" w:styleId="aa">
    <w:name w:val="caption"/>
    <w:basedOn w:val="a"/>
    <w:qFormat/>
    <w:rsid w:val="002D65F6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2D65F6"/>
    <w:pPr>
      <w:suppressLineNumbers/>
    </w:pPr>
    <w:rPr>
      <w:rFonts w:cs="Mangal"/>
    </w:rPr>
  </w:style>
  <w:style w:type="paragraph" w:customStyle="1" w:styleId="ab">
    <w:name w:val="Таблицы (моноширинный)"/>
    <w:basedOn w:val="a"/>
    <w:rsid w:val="002D65F6"/>
    <w:pPr>
      <w:ind w:firstLine="0"/>
    </w:pPr>
    <w:rPr>
      <w:rFonts w:ascii="Courier New" w:hAnsi="Courier New"/>
    </w:rPr>
  </w:style>
  <w:style w:type="paragraph" w:customStyle="1" w:styleId="ac">
    <w:name w:val="Прижатый влево"/>
    <w:basedOn w:val="a"/>
    <w:uiPriority w:val="99"/>
    <w:rsid w:val="002D65F6"/>
    <w:pPr>
      <w:ind w:firstLine="0"/>
      <w:jc w:val="left"/>
    </w:pPr>
  </w:style>
  <w:style w:type="paragraph" w:customStyle="1" w:styleId="ad">
    <w:name w:val="Нормальный (таблица)"/>
    <w:basedOn w:val="a"/>
    <w:rsid w:val="002D65F6"/>
    <w:pPr>
      <w:ind w:firstLine="0"/>
    </w:pPr>
  </w:style>
  <w:style w:type="table" w:styleId="ae">
    <w:name w:val="Table Grid"/>
    <w:basedOn w:val="a1"/>
    <w:uiPriority w:val="39"/>
    <w:rsid w:val="00D00B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F16979"/>
    <w:pPr>
      <w:spacing w:after="200" w:line="276" w:lineRule="auto"/>
      <w:ind w:firstLine="0"/>
      <w:jc w:val="left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f0">
    <w:name w:val="Текст выноски Знак"/>
    <w:basedOn w:val="a0"/>
    <w:link w:val="af"/>
    <w:uiPriority w:val="99"/>
    <w:semiHidden/>
    <w:rsid w:val="00F16979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E33D5E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B11E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F03B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0">
    <w:name w:val="Основной текст (20)"/>
    <w:qFormat/>
    <w:rsid w:val="000D63E7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line="0" w:lineRule="atLeast"/>
      <w:ind w:hanging="620"/>
    </w:pPr>
    <w:rPr>
      <w:color w:val="000000"/>
      <w:sz w:val="26"/>
      <w:szCs w:val="26"/>
      <w:lang w:eastAsia="zh-CN"/>
    </w:rPr>
  </w:style>
  <w:style w:type="paragraph" w:styleId="af1">
    <w:name w:val="header"/>
    <w:basedOn w:val="a"/>
    <w:link w:val="af2"/>
    <w:uiPriority w:val="99"/>
    <w:unhideWhenUsed/>
    <w:rsid w:val="00106B4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0"/>
    <w:link w:val="af1"/>
    <w:uiPriority w:val="99"/>
    <w:rsid w:val="00106B4F"/>
    <w:rPr>
      <w:rFonts w:ascii="Arial" w:eastAsia="Symbol" w:hAnsi="Arial" w:cs="Mangal"/>
      <w:kern w:val="1"/>
      <w:sz w:val="24"/>
      <w:szCs w:val="21"/>
      <w:lang w:eastAsia="zh-CN" w:bidi="hi-IN"/>
    </w:rPr>
  </w:style>
  <w:style w:type="paragraph" w:styleId="af3">
    <w:name w:val="footer"/>
    <w:basedOn w:val="a"/>
    <w:link w:val="af4"/>
    <w:uiPriority w:val="99"/>
    <w:unhideWhenUsed/>
    <w:rsid w:val="00106B4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4">
    <w:name w:val="Нижний колонтитул Знак"/>
    <w:basedOn w:val="a0"/>
    <w:link w:val="af3"/>
    <w:uiPriority w:val="99"/>
    <w:rsid w:val="00106B4F"/>
    <w:rPr>
      <w:rFonts w:ascii="Arial" w:eastAsia="Symbol" w:hAnsi="Arial" w:cs="Mangal"/>
      <w:kern w:val="1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rsid w:val="007D6C6C"/>
    <w:rPr>
      <w:rFonts w:ascii="Arial" w:eastAsia="Symbol" w:hAnsi="Arial" w:cs="Wingdings"/>
      <w:b/>
      <w:color w:val="26282F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4</cp:revision>
  <cp:lastPrinted>2018-07-20T10:20:00Z</cp:lastPrinted>
  <dcterms:created xsi:type="dcterms:W3CDTF">2019-10-07T07:56:00Z</dcterms:created>
  <dcterms:modified xsi:type="dcterms:W3CDTF">2019-10-07T07:58:00Z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